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60E3EF25" w:rsidP="60E3EF25" w:rsidRDefault="60E3EF25" w14:paraId="434CFAC9" w14:textId="12FA7996">
      <w:pPr>
        <w:pStyle w:val="Normal"/>
        <w:ind w:left="0"/>
        <w:rPr>
          <w:rFonts w:ascii="Calibri" w:hAnsi="Calibri" w:eastAsia="Calibri" w:cs="Calibri" w:asciiTheme="minorAscii" w:hAnsiTheme="minorAscii" w:eastAsiaTheme="minorAscii" w:cstheme="minorAscii"/>
          <w:b w:val="1"/>
          <w:bCs w:val="1"/>
          <w:sz w:val="36"/>
          <w:szCs w:val="36"/>
          <w:u w:val="single"/>
        </w:rPr>
      </w:pPr>
      <w:r w:rsidRPr="60E3EF25" w:rsidR="60E3EF25">
        <w:rPr>
          <w:rFonts w:ascii="Calibri" w:hAnsi="Calibri" w:eastAsia="Calibri" w:cs="Calibri" w:asciiTheme="minorAscii" w:hAnsiTheme="minorAscii" w:eastAsiaTheme="minorAscii" w:cstheme="minorAscii"/>
          <w:b w:val="1"/>
          <w:bCs w:val="1"/>
          <w:sz w:val="32"/>
          <w:szCs w:val="32"/>
          <w:u w:val="single"/>
        </w:rPr>
        <w:t>JMeter and test set up</w:t>
      </w:r>
    </w:p>
    <w:p w:rsidR="09902D7D" w:rsidP="09902D7D" w:rsidRDefault="09902D7D" w14:paraId="227C3063" w14:textId="084D2B94">
      <w:pPr>
        <w:pStyle w:val="Normal"/>
        <w:ind w:left="0"/>
        <w:rPr>
          <w:rFonts w:ascii="Calibri" w:hAnsi="Calibri" w:eastAsia="Calibri" w:cs="Calibri" w:asciiTheme="minorAscii" w:hAnsiTheme="minorAscii" w:eastAsiaTheme="minorAscii" w:cstheme="minorAscii"/>
          <w:sz w:val="22"/>
          <w:szCs w:val="22"/>
        </w:rPr>
      </w:pPr>
      <w:r w:rsidRPr="09902D7D" w:rsidR="09902D7D">
        <w:rPr>
          <w:rFonts w:ascii="Calibri" w:hAnsi="Calibri" w:eastAsia="Calibri" w:cs="Calibri" w:asciiTheme="minorAscii" w:hAnsiTheme="minorAscii" w:eastAsiaTheme="minorAscii" w:cstheme="minorAscii"/>
          <w:sz w:val="22"/>
          <w:szCs w:val="22"/>
        </w:rPr>
        <w:t xml:space="preserve">The JMeter is being run on a Window 11 PC and JAVA version 8. </w:t>
      </w:r>
      <w:r>
        <w:br/>
      </w:r>
      <w:r w:rsidRPr="09902D7D" w:rsidR="09902D7D">
        <w:rPr>
          <w:rFonts w:ascii="Calibri" w:hAnsi="Calibri" w:eastAsia="Calibri" w:cs="Calibri" w:asciiTheme="minorAscii" w:hAnsiTheme="minorAscii" w:eastAsiaTheme="minorAscii" w:cstheme="minorAscii"/>
          <w:sz w:val="22"/>
          <w:szCs w:val="22"/>
        </w:rPr>
        <w:t>For Mac, it may have a bit of a difference.</w:t>
      </w:r>
      <w:r>
        <w:br/>
      </w:r>
      <w:r w:rsidRPr="09902D7D" w:rsidR="09902D7D">
        <w:rPr>
          <w:rFonts w:ascii="Calibri" w:hAnsi="Calibri" w:eastAsia="Calibri" w:cs="Calibri" w:asciiTheme="minorAscii" w:hAnsiTheme="minorAscii" w:eastAsiaTheme="minorAscii" w:cstheme="minorAscii"/>
          <w:sz w:val="22"/>
          <w:szCs w:val="22"/>
        </w:rPr>
        <w:t>Please download JAVA before doing the following</w:t>
      </w:r>
    </w:p>
    <w:p w:rsidR="09902D7D" w:rsidP="09902D7D" w:rsidRDefault="09902D7D" w14:paraId="28142A84" w14:textId="1F8256E4">
      <w:pPr>
        <w:pStyle w:val="ListParagraph"/>
        <w:numPr>
          <w:ilvl w:val="0"/>
          <w:numId w:val="1"/>
        </w:numPr>
        <w:rPr>
          <w:rFonts w:ascii="Calibri" w:hAnsi="Calibri" w:eastAsia="Calibri" w:cs="Calibri" w:asciiTheme="minorAscii" w:hAnsiTheme="minorAscii" w:eastAsiaTheme="minorAscii" w:cstheme="minorAscii"/>
          <w:sz w:val="22"/>
          <w:szCs w:val="22"/>
        </w:rPr>
      </w:pPr>
      <w:r w:rsidRPr="09902D7D" w:rsidR="09902D7D">
        <w:rPr>
          <w:rFonts w:ascii="Calibri" w:hAnsi="Calibri" w:eastAsia="Calibri" w:cs="Calibri" w:asciiTheme="minorAscii" w:hAnsiTheme="minorAscii" w:eastAsiaTheme="minorAscii" w:cstheme="minorAscii"/>
          <w:sz w:val="22"/>
          <w:szCs w:val="22"/>
        </w:rPr>
        <w:t xml:space="preserve">Please check whether Java is being installed in the PC, if not, please download Java via the official site </w:t>
      </w:r>
      <w:hyperlink r:id="R1e92916867d348a3">
        <w:r w:rsidRPr="09902D7D" w:rsidR="09902D7D">
          <w:rPr>
            <w:rStyle w:val="Hyperlink"/>
            <w:rFonts w:ascii="Calibri" w:hAnsi="Calibri" w:eastAsia="Calibri" w:cs="Calibri" w:asciiTheme="minorAscii" w:hAnsiTheme="minorAscii" w:eastAsiaTheme="minorAscii" w:cstheme="minorAscii"/>
            <w:sz w:val="22"/>
            <w:szCs w:val="22"/>
          </w:rPr>
          <w:t>https://www.java.com/download/ie_manual.jsp</w:t>
        </w:r>
      </w:hyperlink>
    </w:p>
    <w:p w:rsidR="09902D7D" w:rsidP="09902D7D" w:rsidRDefault="09902D7D" w14:paraId="786F447D" w14:textId="5C931DB8">
      <w:pPr>
        <w:pStyle w:val="ListParagraph"/>
        <w:numPr>
          <w:ilvl w:val="0"/>
          <w:numId w:val="1"/>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2"/>
          <w:szCs w:val="22"/>
        </w:rPr>
      </w:pPr>
      <w:r w:rsidRPr="09902D7D" w:rsidR="09902D7D">
        <w:rPr>
          <w:rFonts w:ascii="Calibri" w:hAnsi="Calibri" w:eastAsia="Calibri" w:cs="Calibri" w:asciiTheme="minorAscii" w:hAnsiTheme="minorAscii" w:eastAsiaTheme="minorAscii" w:cstheme="minorAscii"/>
          <w:sz w:val="22"/>
          <w:szCs w:val="22"/>
        </w:rPr>
        <w:t>After the Java installation has been completed or it has been installed before, please follow the steps below</w:t>
      </w:r>
    </w:p>
    <w:p xmlns:wp14="http://schemas.microsoft.com/office/word/2010/wordml" w:rsidP="0ED88BA4" w14:paraId="2844F16C" wp14:textId="73A5DE64">
      <w:pPr>
        <w:pStyle w:val="ListParagraph"/>
        <w:numPr>
          <w:ilvl w:val="0"/>
          <w:numId w:val="1"/>
        </w:numPr>
        <w:rPr>
          <w:rFonts w:ascii="Calibri" w:hAnsi="Calibri" w:eastAsia="Calibri" w:cs="Calibri" w:asciiTheme="minorAscii" w:hAnsiTheme="minorAscii" w:eastAsiaTheme="minorAscii" w:cstheme="minorAscii"/>
          <w:sz w:val="22"/>
          <w:szCs w:val="22"/>
        </w:rPr>
      </w:pPr>
      <w:bookmarkStart w:name="_GoBack" w:id="0"/>
      <w:bookmarkEnd w:id="0"/>
      <w:r w:rsidR="0ED88BA4">
        <w:rPr/>
        <w:t xml:space="preserve">Access the </w:t>
      </w:r>
      <w:r w:rsidR="0ED88BA4">
        <w:rPr/>
        <w:t>official</w:t>
      </w:r>
      <w:r w:rsidR="0ED88BA4">
        <w:rPr/>
        <w:t xml:space="preserve"> download site of </w:t>
      </w:r>
      <w:r w:rsidR="0ED88BA4">
        <w:rPr/>
        <w:t>JMeter</w:t>
      </w:r>
      <w:r w:rsidR="0ED88BA4">
        <w:rPr/>
        <w:t xml:space="preserve"> (</w:t>
      </w:r>
      <w:hyperlink r:id="R38b3aad9f7b1439a">
        <w:r w:rsidRPr="09902D7D" w:rsidR="0ED88BA4">
          <w:rPr>
            <w:rStyle w:val="Hyperlink"/>
          </w:rPr>
          <w:t>https://jmeter.apache.org/download_jmeter.cgi</w:t>
        </w:r>
      </w:hyperlink>
      <w:r w:rsidR="0ED88BA4">
        <w:rPr/>
        <w:t>)</w:t>
      </w:r>
      <w:r>
        <w:br/>
      </w:r>
      <w:r w:rsidR="0ED88BA4">
        <w:drawing>
          <wp:inline xmlns:wp14="http://schemas.microsoft.com/office/word/2010/wordprocessingDrawing" wp14:editId="1A6EA4C8" wp14:anchorId="076E7A24">
            <wp:extent cx="4572000" cy="2190750"/>
            <wp:effectExtent l="0" t="0" r="0" b="0"/>
            <wp:docPr id="546274827" name="" title=""/>
            <wp:cNvGraphicFramePr>
              <a:graphicFrameLocks noChangeAspect="1"/>
            </wp:cNvGraphicFramePr>
            <a:graphic>
              <a:graphicData uri="http://schemas.openxmlformats.org/drawingml/2006/picture">
                <pic:pic>
                  <pic:nvPicPr>
                    <pic:cNvPr id="0" name=""/>
                    <pic:cNvPicPr/>
                  </pic:nvPicPr>
                  <pic:blipFill>
                    <a:blip r:embed="R0c9217a50c8048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90750"/>
                    </a:xfrm>
                    <a:prstGeom prst="rect">
                      <a:avLst/>
                    </a:prstGeom>
                  </pic:spPr>
                </pic:pic>
              </a:graphicData>
            </a:graphic>
          </wp:inline>
        </w:drawing>
      </w:r>
      <w:r>
        <w:br/>
      </w:r>
    </w:p>
    <w:p xmlns:wp14="http://schemas.microsoft.com/office/word/2010/wordml" w:rsidP="0ED88BA4" w14:paraId="2C078E63" wp14:textId="4B538D39">
      <w:pPr>
        <w:pStyle w:val="ListParagraph"/>
        <w:numPr>
          <w:ilvl w:val="0"/>
          <w:numId w:val="1"/>
        </w:numPr>
        <w:rPr>
          <w:rFonts w:ascii="Calibri" w:hAnsi="Calibri" w:eastAsia="Calibri" w:cs="Calibri" w:asciiTheme="minorAscii" w:hAnsiTheme="minorAscii" w:eastAsiaTheme="minorAscii" w:cstheme="minorAscii"/>
          <w:sz w:val="22"/>
          <w:szCs w:val="22"/>
        </w:rPr>
      </w:pPr>
      <w:r w:rsidR="0ED88BA4">
        <w:rPr/>
        <w:t xml:space="preserve">Download the </w:t>
      </w:r>
      <w:r w:rsidR="0ED88BA4">
        <w:rPr/>
        <w:t>Apache JMeter 5.4.3 (Requires Java 8+)</w:t>
      </w:r>
      <w:r>
        <w:br/>
      </w:r>
      <w:r w:rsidR="0ED88BA4">
        <w:rPr/>
        <w:t>apache-jmeter-5.4.3.zip</w:t>
      </w:r>
      <w:r>
        <w:br/>
      </w:r>
      <w:r w:rsidR="0ED88BA4">
        <w:drawing>
          <wp:inline xmlns:wp14="http://schemas.microsoft.com/office/word/2010/wordprocessingDrawing" wp14:editId="366558C4" wp14:anchorId="2E44A46D">
            <wp:extent cx="4572000" cy="2190750"/>
            <wp:effectExtent l="0" t="0" r="0" b="0"/>
            <wp:docPr id="467789613" name="" title=""/>
            <wp:cNvGraphicFramePr>
              <a:graphicFrameLocks noChangeAspect="1"/>
            </wp:cNvGraphicFramePr>
            <a:graphic>
              <a:graphicData uri="http://schemas.openxmlformats.org/drawingml/2006/picture">
                <pic:pic>
                  <pic:nvPicPr>
                    <pic:cNvPr id="0" name=""/>
                    <pic:cNvPicPr/>
                  </pic:nvPicPr>
                  <pic:blipFill>
                    <a:blip r:embed="R02ce16f1e8e54f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90750"/>
                    </a:xfrm>
                    <a:prstGeom prst="rect">
                      <a:avLst/>
                    </a:prstGeom>
                  </pic:spPr>
                </pic:pic>
              </a:graphicData>
            </a:graphic>
          </wp:inline>
        </w:drawing>
      </w:r>
      <w:r>
        <w:br/>
      </w:r>
    </w:p>
    <w:p w:rsidR="0ED88BA4" w:rsidP="09902D7D" w:rsidRDefault="0ED88BA4" w14:paraId="34EAFE29" w14:textId="09D30C0A">
      <w:pPr>
        <w:pStyle w:val="ListParagraph"/>
        <w:numPr>
          <w:ilvl w:val="0"/>
          <w:numId w:val="1"/>
        </w:numPr>
        <w:rPr>
          <w:rFonts w:ascii="Calibri" w:hAnsi="Calibri" w:eastAsia="Calibri" w:cs="Calibri" w:asciiTheme="minorAscii" w:hAnsiTheme="minorAscii" w:eastAsiaTheme="minorAscii" w:cstheme="minorAscii"/>
          <w:sz w:val="22"/>
          <w:szCs w:val="22"/>
        </w:rPr>
      </w:pPr>
      <w:r w:rsidR="0ED88BA4">
        <w:rPr/>
        <w:t>Unzip the “</w:t>
      </w:r>
      <w:r w:rsidR="0ED88BA4">
        <w:rPr/>
        <w:t>apache-jmeter-5.4.3.zip”</w:t>
      </w:r>
      <w:r>
        <w:br/>
      </w:r>
      <w:r w:rsidR="09902D7D">
        <w:drawing>
          <wp:inline wp14:editId="76DF8FA5" wp14:anchorId="6ADAFF9B">
            <wp:extent cx="4572000" cy="2628900"/>
            <wp:effectExtent l="0" t="0" r="0" b="0"/>
            <wp:docPr id="252857854" name="" title=""/>
            <wp:cNvGraphicFramePr>
              <a:graphicFrameLocks noChangeAspect="1"/>
            </wp:cNvGraphicFramePr>
            <a:graphic>
              <a:graphicData uri="http://schemas.openxmlformats.org/drawingml/2006/picture">
                <pic:pic>
                  <pic:nvPicPr>
                    <pic:cNvPr id="0" name=""/>
                    <pic:cNvPicPr/>
                  </pic:nvPicPr>
                  <pic:blipFill>
                    <a:blip r:embed="Rd3a6ead457404b82">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r>
        <w:br/>
      </w:r>
    </w:p>
    <w:p w:rsidR="09902D7D" w:rsidP="09902D7D" w:rsidRDefault="09902D7D" w14:paraId="5647384F" w14:textId="5F11C1B0">
      <w:pPr>
        <w:pStyle w:val="ListParagraph"/>
        <w:numPr>
          <w:ilvl w:val="0"/>
          <w:numId w:val="1"/>
        </w:numPr>
        <w:rPr>
          <w:rFonts w:ascii="Calibri" w:hAnsi="Calibri" w:eastAsia="Calibri" w:cs="Calibri" w:asciiTheme="minorAscii" w:hAnsiTheme="minorAscii" w:eastAsiaTheme="minorAscii" w:cstheme="minorAscii"/>
          <w:sz w:val="22"/>
          <w:szCs w:val="22"/>
        </w:rPr>
      </w:pPr>
      <w:r w:rsidR="09902D7D">
        <w:rPr/>
        <w:t xml:space="preserve">To start the JMeter </w:t>
      </w:r>
      <w:proofErr w:type="gramStart"/>
      <w:r w:rsidR="09902D7D">
        <w:rPr/>
        <w:t>application ,</w:t>
      </w:r>
      <w:proofErr w:type="gramEnd"/>
      <w:r w:rsidR="09902D7D">
        <w:rPr/>
        <w:t xml:space="preserve"> double click the “</w:t>
      </w:r>
      <w:proofErr w:type="spellStart"/>
      <w:r w:rsidR="09902D7D">
        <w:rPr/>
        <w:t>jmeter</w:t>
      </w:r>
      <w:proofErr w:type="spellEnd"/>
      <w:r w:rsidR="09902D7D">
        <w:rPr/>
        <w:t>.bat” in the “apache-jmeter-5.4.3/bin”</w:t>
      </w:r>
      <w:r>
        <w:br/>
      </w:r>
      <w:r w:rsidR="09902D7D">
        <w:drawing>
          <wp:inline wp14:editId="1E7441C3" wp14:anchorId="6935CC39">
            <wp:extent cx="4572000" cy="3181350"/>
            <wp:effectExtent l="0" t="0" r="0" b="0"/>
            <wp:docPr id="1000329611" name="" title=""/>
            <wp:cNvGraphicFramePr>
              <a:graphicFrameLocks noChangeAspect="1"/>
            </wp:cNvGraphicFramePr>
            <a:graphic>
              <a:graphicData uri="http://schemas.openxmlformats.org/drawingml/2006/picture">
                <pic:pic>
                  <pic:nvPicPr>
                    <pic:cNvPr id="0" name=""/>
                    <pic:cNvPicPr/>
                  </pic:nvPicPr>
                  <pic:blipFill>
                    <a:blip r:embed="R3f4c519c8e844da4">
                      <a:extLst>
                        <a:ext xmlns:a="http://schemas.openxmlformats.org/drawingml/2006/main" uri="{28A0092B-C50C-407E-A947-70E740481C1C}">
                          <a14:useLocalDpi val="0"/>
                        </a:ext>
                      </a:extLst>
                    </a:blip>
                    <a:stretch>
                      <a:fillRect/>
                    </a:stretch>
                  </pic:blipFill>
                  <pic:spPr>
                    <a:xfrm>
                      <a:off x="0" y="0"/>
                      <a:ext cx="4572000" cy="3181350"/>
                    </a:xfrm>
                    <a:prstGeom prst="rect">
                      <a:avLst/>
                    </a:prstGeom>
                  </pic:spPr>
                </pic:pic>
              </a:graphicData>
            </a:graphic>
          </wp:inline>
        </w:drawing>
      </w:r>
      <w:r>
        <w:br/>
      </w:r>
      <w:r>
        <w:br/>
      </w:r>
      <w:r w:rsidR="09902D7D">
        <w:rPr/>
        <w:t xml:space="preserve">The </w:t>
      </w:r>
      <w:proofErr w:type="spellStart"/>
      <w:r w:rsidR="09902D7D">
        <w:rPr/>
        <w:t>cmd</w:t>
      </w:r>
      <w:proofErr w:type="spellEnd"/>
      <w:r w:rsidR="09902D7D">
        <w:rPr/>
        <w:t xml:space="preserve"> and GUI of JMeter should be loaded as below</w:t>
      </w:r>
      <w:r>
        <w:br/>
      </w:r>
      <w:r w:rsidR="09902D7D">
        <w:drawing>
          <wp:inline wp14:editId="1C1766F8" wp14:anchorId="36D209D1">
            <wp:extent cx="4572000" cy="2495550"/>
            <wp:effectExtent l="0" t="0" r="0" b="0"/>
            <wp:docPr id="129444956" name="" title=""/>
            <wp:cNvGraphicFramePr>
              <a:graphicFrameLocks noChangeAspect="1"/>
            </wp:cNvGraphicFramePr>
            <a:graphic>
              <a:graphicData uri="http://schemas.openxmlformats.org/drawingml/2006/picture">
                <pic:pic>
                  <pic:nvPicPr>
                    <pic:cNvPr id="0" name=""/>
                    <pic:cNvPicPr/>
                  </pic:nvPicPr>
                  <pic:blipFill>
                    <a:blip r:embed="R57c0ec7197084159">
                      <a:extLst>
                        <a:ext xmlns:a="http://schemas.openxmlformats.org/drawingml/2006/main" uri="{28A0092B-C50C-407E-A947-70E740481C1C}">
                          <a14:useLocalDpi val="0"/>
                        </a:ext>
                      </a:extLst>
                    </a:blip>
                    <a:stretch>
                      <a:fillRect/>
                    </a:stretch>
                  </pic:blipFill>
                  <pic:spPr>
                    <a:xfrm>
                      <a:off x="0" y="0"/>
                      <a:ext cx="4572000" cy="2495550"/>
                    </a:xfrm>
                    <a:prstGeom prst="rect">
                      <a:avLst/>
                    </a:prstGeom>
                  </pic:spPr>
                </pic:pic>
              </a:graphicData>
            </a:graphic>
          </wp:inline>
        </w:drawing>
      </w:r>
      <w:r>
        <w:br/>
      </w:r>
    </w:p>
    <w:p w:rsidR="09902D7D" w:rsidP="09902D7D" w:rsidRDefault="09902D7D" w14:paraId="3C8094AC" w14:textId="7D01B7B6">
      <w:pPr>
        <w:pStyle w:val="ListParagraph"/>
        <w:numPr>
          <w:ilvl w:val="0"/>
          <w:numId w:val="1"/>
        </w:numPr>
        <w:rPr>
          <w:rFonts w:ascii="Calibri" w:hAnsi="Calibri" w:eastAsia="Calibri" w:cs="Calibri" w:asciiTheme="minorAscii" w:hAnsiTheme="minorAscii" w:eastAsiaTheme="minorAscii" w:cstheme="minorAscii"/>
          <w:color w:val="auto"/>
          <w:sz w:val="22"/>
          <w:szCs w:val="22"/>
        </w:rPr>
      </w:pPr>
      <w:r w:rsidRPr="09902D7D" w:rsidR="09902D7D">
        <w:rPr>
          <w:color w:val="auto"/>
        </w:rPr>
        <w:t xml:space="preserve">Create a new Test plan by clicking the top left blank paper icon </w:t>
      </w:r>
      <w:r>
        <w:br/>
      </w:r>
      <w:r w:rsidR="09902D7D">
        <w:drawing>
          <wp:inline wp14:editId="0FB68332" wp14:anchorId="6E9C9DDD">
            <wp:extent cx="4572000" cy="2409825"/>
            <wp:effectExtent l="0" t="0" r="0" b="0"/>
            <wp:docPr id="306351868" name="" title=""/>
            <wp:cNvGraphicFramePr>
              <a:graphicFrameLocks noChangeAspect="1"/>
            </wp:cNvGraphicFramePr>
            <a:graphic>
              <a:graphicData uri="http://schemas.openxmlformats.org/drawingml/2006/picture">
                <pic:pic>
                  <pic:nvPicPr>
                    <pic:cNvPr id="0" name=""/>
                    <pic:cNvPicPr/>
                  </pic:nvPicPr>
                  <pic:blipFill>
                    <a:blip r:embed="R1355a82fcaff41dc">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r>
        <w:br/>
      </w:r>
    </w:p>
    <w:p w:rsidR="09902D7D" w:rsidP="09902D7D" w:rsidRDefault="09902D7D" w14:paraId="36B7010F" w14:textId="6EF3A725">
      <w:pPr>
        <w:pStyle w:val="ListParagraph"/>
        <w:numPr>
          <w:ilvl w:val="0"/>
          <w:numId w:val="1"/>
        </w:numPr>
        <w:rPr>
          <w:rFonts w:ascii="Calibri" w:hAnsi="Calibri" w:eastAsia="Calibri" w:cs="Calibri" w:asciiTheme="minorAscii" w:hAnsiTheme="minorAscii" w:eastAsiaTheme="minorAscii" w:cstheme="minorAscii"/>
          <w:color w:val="auto"/>
          <w:sz w:val="22"/>
          <w:szCs w:val="22"/>
        </w:rPr>
      </w:pPr>
      <w:r w:rsidRPr="09902D7D" w:rsidR="09902D7D">
        <w:rPr>
          <w:color w:val="auto"/>
        </w:rPr>
        <w:t>Add a Thread Group by right clicking the “Test plan” created in previous step, hover on “Add” and then select “Thread Group”</w:t>
      </w:r>
      <w:r>
        <w:br/>
      </w:r>
      <w:r w:rsidR="09902D7D">
        <w:drawing>
          <wp:inline wp14:editId="2D7B9236" wp14:anchorId="65F525D4">
            <wp:extent cx="4572000" cy="2428875"/>
            <wp:effectExtent l="0" t="0" r="0" b="0"/>
            <wp:docPr id="920651193" name="" title=""/>
            <wp:cNvGraphicFramePr>
              <a:graphicFrameLocks noChangeAspect="1"/>
            </wp:cNvGraphicFramePr>
            <a:graphic>
              <a:graphicData uri="http://schemas.openxmlformats.org/drawingml/2006/picture">
                <pic:pic>
                  <pic:nvPicPr>
                    <pic:cNvPr id="0" name=""/>
                    <pic:cNvPicPr/>
                  </pic:nvPicPr>
                  <pic:blipFill>
                    <a:blip r:embed="R092afbfac8594e54">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r>
        <w:br/>
      </w:r>
    </w:p>
    <w:p w:rsidR="09902D7D" w:rsidP="09902D7D" w:rsidRDefault="09902D7D" w14:paraId="5B30966E" w14:textId="098A34C2">
      <w:pPr>
        <w:pStyle w:val="ListParagraph"/>
        <w:numPr>
          <w:ilvl w:val="0"/>
          <w:numId w:val="1"/>
        </w:numPr>
        <w:rPr>
          <w:color w:val="auto"/>
          <w:sz w:val="22"/>
          <w:szCs w:val="22"/>
        </w:rPr>
      </w:pPr>
      <w:r w:rsidRPr="09902D7D" w:rsidR="09902D7D">
        <w:rPr>
          <w:color w:val="auto"/>
        </w:rPr>
        <w:t>In the thread group settings, we will have the following settings:</w:t>
      </w:r>
    </w:p>
    <w:p w:rsidR="09902D7D" w:rsidP="09902D7D" w:rsidRDefault="09902D7D" w14:paraId="6EBC2050" w14:textId="3E8FC514">
      <w:pPr>
        <w:pStyle w:val="ListParagraph"/>
        <w:numPr>
          <w:ilvl w:val="1"/>
          <w:numId w:val="1"/>
        </w:numPr>
        <w:rPr>
          <w:color w:val="auto"/>
          <w:sz w:val="22"/>
          <w:szCs w:val="22"/>
        </w:rPr>
      </w:pPr>
      <w:r w:rsidRPr="09902D7D" w:rsidR="09902D7D">
        <w:rPr>
          <w:color w:val="auto"/>
        </w:rPr>
        <w:t>Name: “50 concurrent user”</w:t>
      </w:r>
    </w:p>
    <w:p w:rsidR="09902D7D" w:rsidP="09902D7D" w:rsidRDefault="09902D7D" w14:paraId="48408084" w14:textId="1A55B925">
      <w:pPr>
        <w:pStyle w:val="ListParagraph"/>
        <w:numPr>
          <w:ilvl w:val="1"/>
          <w:numId w:val="1"/>
        </w:numPr>
        <w:rPr>
          <w:color w:val="auto"/>
          <w:sz w:val="22"/>
          <w:szCs w:val="22"/>
        </w:rPr>
      </w:pPr>
      <w:r w:rsidR="09902D7D">
        <w:rPr/>
        <w:t>Action to be taken after a sample error</w:t>
      </w:r>
    </w:p>
    <w:p w:rsidR="09902D7D" w:rsidP="09902D7D" w:rsidRDefault="09902D7D" w14:paraId="38A0462C" w14:textId="499A2E91">
      <w:pPr>
        <w:pStyle w:val="ListParagraph"/>
        <w:numPr>
          <w:ilvl w:val="1"/>
          <w:numId w:val="1"/>
        </w:numPr>
        <w:rPr>
          <w:color w:val="auto"/>
          <w:sz w:val="22"/>
          <w:szCs w:val="22"/>
        </w:rPr>
      </w:pPr>
      <w:r w:rsidR="09902D7D">
        <w:rPr/>
        <w:t>Thread properties</w:t>
      </w:r>
    </w:p>
    <w:p w:rsidR="09902D7D" w:rsidP="09902D7D" w:rsidRDefault="09902D7D" w14:paraId="7FD088AB" w14:textId="79AF4AE3">
      <w:pPr>
        <w:pStyle w:val="ListParagraph"/>
        <w:numPr>
          <w:ilvl w:val="2"/>
          <w:numId w:val="1"/>
        </w:numPr>
        <w:rPr>
          <w:color w:val="auto"/>
          <w:sz w:val="22"/>
          <w:szCs w:val="22"/>
        </w:rPr>
      </w:pPr>
      <w:r w:rsidR="09902D7D">
        <w:rPr/>
        <w:t>Number of threads</w:t>
      </w:r>
    </w:p>
    <w:p w:rsidR="09902D7D" w:rsidP="09902D7D" w:rsidRDefault="09902D7D" w14:paraId="34863C82" w14:textId="600270E7">
      <w:pPr>
        <w:pStyle w:val="ListParagraph"/>
        <w:numPr>
          <w:ilvl w:val="3"/>
          <w:numId w:val="1"/>
        </w:numPr>
        <w:rPr>
          <w:color w:val="auto"/>
          <w:sz w:val="22"/>
          <w:szCs w:val="22"/>
        </w:rPr>
      </w:pPr>
      <w:r w:rsidR="09902D7D">
        <w:rPr/>
        <w:t>50</w:t>
      </w:r>
    </w:p>
    <w:p w:rsidR="09902D7D" w:rsidP="09902D7D" w:rsidRDefault="09902D7D" w14:paraId="7AD34C7A" w14:textId="6ED96C96">
      <w:pPr>
        <w:pStyle w:val="ListParagraph"/>
        <w:numPr>
          <w:ilvl w:val="2"/>
          <w:numId w:val="1"/>
        </w:numPr>
        <w:rPr>
          <w:color w:val="auto"/>
          <w:sz w:val="22"/>
          <w:szCs w:val="22"/>
        </w:rPr>
      </w:pPr>
      <w:r w:rsidR="09902D7D">
        <w:rPr/>
        <w:t xml:space="preserve">Ramp up period </w:t>
      </w:r>
    </w:p>
    <w:p w:rsidR="09902D7D" w:rsidP="09902D7D" w:rsidRDefault="09902D7D" w14:paraId="56E110FC" w14:textId="18B54EA2">
      <w:pPr>
        <w:pStyle w:val="ListParagraph"/>
        <w:numPr>
          <w:ilvl w:val="3"/>
          <w:numId w:val="1"/>
        </w:numPr>
        <w:rPr>
          <w:color w:val="auto"/>
          <w:sz w:val="22"/>
          <w:szCs w:val="22"/>
        </w:rPr>
      </w:pPr>
      <w:r w:rsidR="09902D7D">
        <w:rPr/>
        <w:t>5</w:t>
      </w:r>
    </w:p>
    <w:p w:rsidR="09902D7D" w:rsidP="09902D7D" w:rsidRDefault="09902D7D" w14:paraId="2D1D4E98" w14:textId="02290363">
      <w:pPr>
        <w:pStyle w:val="ListParagraph"/>
        <w:numPr>
          <w:ilvl w:val="2"/>
          <w:numId w:val="1"/>
        </w:numPr>
        <w:rPr>
          <w:color w:val="auto"/>
          <w:sz w:val="22"/>
          <w:szCs w:val="22"/>
        </w:rPr>
      </w:pPr>
      <w:r w:rsidR="09902D7D">
        <w:rPr/>
        <w:t>Loop count</w:t>
      </w:r>
    </w:p>
    <w:p w:rsidR="09902D7D" w:rsidP="09902D7D" w:rsidRDefault="09902D7D" w14:paraId="394254BA" w14:textId="2358A439">
      <w:pPr>
        <w:pStyle w:val="ListParagraph"/>
        <w:numPr>
          <w:ilvl w:val="3"/>
          <w:numId w:val="1"/>
        </w:numPr>
        <w:rPr>
          <w:color w:val="auto"/>
          <w:sz w:val="22"/>
          <w:szCs w:val="22"/>
        </w:rPr>
      </w:pPr>
      <w:r w:rsidR="09902D7D">
        <w:rPr/>
        <w:t>1</w:t>
      </w:r>
    </w:p>
    <w:p w:rsidR="09902D7D" w:rsidP="09902D7D" w:rsidRDefault="09902D7D" w14:paraId="57AC68A1" w14:textId="33B19283">
      <w:pPr>
        <w:pStyle w:val="ListParagraph"/>
        <w:numPr>
          <w:ilvl w:val="1"/>
          <w:numId w:val="1"/>
        </w:numPr>
        <w:rPr>
          <w:color w:val="auto"/>
          <w:sz w:val="22"/>
          <w:szCs w:val="22"/>
        </w:rPr>
      </w:pPr>
      <w:r w:rsidR="09902D7D">
        <w:rPr/>
        <w:t xml:space="preserve">Same user on each </w:t>
      </w:r>
      <w:r w:rsidR="09902D7D">
        <w:rPr/>
        <w:t>iteration</w:t>
      </w:r>
    </w:p>
    <w:p w:rsidR="09902D7D" w:rsidP="09902D7D" w:rsidRDefault="09902D7D" w14:paraId="24252903" w14:textId="447270CF">
      <w:pPr>
        <w:pStyle w:val="ListParagraph"/>
        <w:numPr>
          <w:ilvl w:val="2"/>
          <w:numId w:val="1"/>
        </w:numPr>
        <w:rPr>
          <w:color w:val="auto"/>
          <w:sz w:val="22"/>
          <w:szCs w:val="22"/>
        </w:rPr>
      </w:pPr>
      <w:r w:rsidR="09902D7D">
        <w:rPr/>
        <w:t>Untick</w:t>
      </w:r>
    </w:p>
    <w:p w:rsidR="09902D7D" w:rsidP="09902D7D" w:rsidRDefault="09902D7D" w14:paraId="2C0EA338" w14:textId="508E42E7">
      <w:pPr>
        <w:pStyle w:val="ListParagraph"/>
        <w:numPr>
          <w:ilvl w:val="1"/>
          <w:numId w:val="1"/>
        </w:numPr>
        <w:rPr>
          <w:color w:val="auto"/>
          <w:sz w:val="22"/>
          <w:szCs w:val="22"/>
        </w:rPr>
      </w:pPr>
      <w:r w:rsidR="09902D7D">
        <w:rPr/>
        <w:t>Delay thread creation until needed</w:t>
      </w:r>
    </w:p>
    <w:p w:rsidR="09902D7D" w:rsidP="09902D7D" w:rsidRDefault="09902D7D" w14:paraId="2A053995" w14:textId="35450C96">
      <w:pPr>
        <w:pStyle w:val="ListParagraph"/>
        <w:numPr>
          <w:ilvl w:val="2"/>
          <w:numId w:val="1"/>
        </w:numPr>
        <w:rPr>
          <w:color w:val="auto"/>
          <w:sz w:val="22"/>
          <w:szCs w:val="22"/>
        </w:rPr>
      </w:pPr>
      <w:r w:rsidR="09902D7D">
        <w:rPr/>
        <w:t>Untick</w:t>
      </w:r>
    </w:p>
    <w:p w:rsidR="09902D7D" w:rsidP="09902D7D" w:rsidRDefault="09902D7D" w14:paraId="0B092D1A" w14:textId="186A5B4A">
      <w:pPr>
        <w:pStyle w:val="ListParagraph"/>
        <w:numPr>
          <w:ilvl w:val="1"/>
          <w:numId w:val="1"/>
        </w:numPr>
        <w:rPr>
          <w:color w:val="auto"/>
          <w:sz w:val="22"/>
          <w:szCs w:val="22"/>
        </w:rPr>
      </w:pPr>
      <w:r w:rsidR="09902D7D">
        <w:rPr/>
        <w:t>Specify Thread lifetime</w:t>
      </w:r>
    </w:p>
    <w:p w:rsidR="09902D7D" w:rsidP="09902D7D" w:rsidRDefault="09902D7D" w14:paraId="40C4C48B" w14:textId="3F8D0732">
      <w:pPr>
        <w:pStyle w:val="ListParagraph"/>
        <w:numPr>
          <w:ilvl w:val="2"/>
          <w:numId w:val="1"/>
        </w:numPr>
        <w:rPr>
          <w:color w:val="auto"/>
          <w:sz w:val="22"/>
          <w:szCs w:val="22"/>
        </w:rPr>
      </w:pPr>
      <w:r w:rsidR="09902D7D">
        <w:rPr/>
        <w:t>Untick</w:t>
      </w:r>
    </w:p>
    <w:p w:rsidR="09902D7D" w:rsidP="09902D7D" w:rsidRDefault="09902D7D" w14:paraId="07DFB556" w14:textId="5E3EF069">
      <w:pPr>
        <w:pStyle w:val="Normal"/>
        <w:ind w:left="720" w:firstLine="0"/>
      </w:pPr>
      <w:r w:rsidR="09902D7D">
        <w:drawing>
          <wp:inline wp14:editId="26931F89" wp14:anchorId="76A14A6D">
            <wp:extent cx="4572000" cy="2352675"/>
            <wp:effectExtent l="0" t="0" r="0" b="0"/>
            <wp:docPr id="151716895" name="" title=""/>
            <wp:cNvGraphicFramePr>
              <a:graphicFrameLocks noChangeAspect="1"/>
            </wp:cNvGraphicFramePr>
            <a:graphic>
              <a:graphicData uri="http://schemas.openxmlformats.org/drawingml/2006/picture">
                <pic:pic>
                  <pic:nvPicPr>
                    <pic:cNvPr id="0" name=""/>
                    <pic:cNvPicPr/>
                  </pic:nvPicPr>
                  <pic:blipFill>
                    <a:blip r:embed="R5b90d4824fe940fd">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09902D7D" w:rsidP="09902D7D" w:rsidRDefault="09902D7D" w14:paraId="69751421" w14:textId="0E91E799">
      <w:pPr>
        <w:pStyle w:val="ListParagraph"/>
        <w:numPr>
          <w:ilvl w:val="0"/>
          <w:numId w:val="1"/>
        </w:numPr>
        <w:rPr>
          <w:rFonts w:ascii="Calibri" w:hAnsi="Calibri" w:eastAsia="Calibri" w:cs="Calibri" w:asciiTheme="minorAscii" w:hAnsiTheme="minorAscii" w:eastAsiaTheme="minorAscii" w:cstheme="minorAscii"/>
          <w:color w:val="auto"/>
          <w:sz w:val="22"/>
          <w:szCs w:val="22"/>
        </w:rPr>
      </w:pPr>
      <w:r w:rsidR="09902D7D">
        <w:rPr/>
        <w:t>Add a new HTTP request by right clicking the “</w:t>
      </w:r>
      <w:r w:rsidRPr="09902D7D" w:rsidR="09902D7D">
        <w:rPr>
          <w:color w:val="auto"/>
        </w:rPr>
        <w:t>50 concurrent user</w:t>
      </w:r>
      <w:r w:rsidR="09902D7D">
        <w:rPr/>
        <w:t>” thread group, hover on “Add”, then hover on “Sampler”, lastly select “HTTP Request”</w:t>
      </w:r>
      <w:r>
        <w:br/>
      </w:r>
      <w:r w:rsidR="09902D7D">
        <w:drawing>
          <wp:inline wp14:editId="44412CE4" wp14:anchorId="36ACBC7B">
            <wp:extent cx="4572000" cy="2943225"/>
            <wp:effectExtent l="0" t="0" r="0" b="0"/>
            <wp:docPr id="1996651358" name="" title=""/>
            <wp:cNvGraphicFramePr>
              <a:graphicFrameLocks noChangeAspect="1"/>
            </wp:cNvGraphicFramePr>
            <a:graphic>
              <a:graphicData uri="http://schemas.openxmlformats.org/drawingml/2006/picture">
                <pic:pic>
                  <pic:nvPicPr>
                    <pic:cNvPr id="0" name=""/>
                    <pic:cNvPicPr/>
                  </pic:nvPicPr>
                  <pic:blipFill>
                    <a:blip r:embed="Rd3e361ccbb954626">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r>
        <w:br/>
      </w:r>
    </w:p>
    <w:p w:rsidR="09902D7D" w:rsidP="09902D7D" w:rsidRDefault="09902D7D" w14:paraId="42BB44D5" w14:textId="20B9ED69">
      <w:pPr>
        <w:pStyle w:val="ListParagraph"/>
        <w:numPr>
          <w:ilvl w:val="0"/>
          <w:numId w:val="1"/>
        </w:numPr>
        <w:rPr>
          <w:color w:val="auto"/>
          <w:sz w:val="22"/>
          <w:szCs w:val="22"/>
        </w:rPr>
      </w:pPr>
      <w:r w:rsidR="09902D7D">
        <w:rPr/>
        <w:t>In the “HTTP Request”, we will have the following settings:</w:t>
      </w:r>
    </w:p>
    <w:p w:rsidR="09902D7D" w:rsidP="09902D7D" w:rsidRDefault="09902D7D" w14:paraId="16C112D3" w14:textId="1A05907A">
      <w:pPr>
        <w:pStyle w:val="ListParagraph"/>
        <w:numPr>
          <w:ilvl w:val="1"/>
          <w:numId w:val="1"/>
        </w:numPr>
        <w:rPr>
          <w:rFonts w:ascii="Calibri" w:hAnsi="Calibri" w:eastAsia="Calibri" w:cs="Calibri" w:asciiTheme="minorAscii" w:hAnsiTheme="minorAscii" w:eastAsiaTheme="minorAscii" w:cstheme="minorAscii"/>
          <w:color w:val="auto"/>
          <w:sz w:val="22"/>
          <w:szCs w:val="22"/>
        </w:rPr>
      </w:pPr>
      <w:r w:rsidR="09902D7D">
        <w:rPr/>
        <w:t xml:space="preserve">Name: “3 </w:t>
      </w:r>
      <w:r w:rsidR="09902D7D">
        <w:rPr/>
        <w:t>MB page</w:t>
      </w:r>
      <w:r w:rsidR="09902D7D">
        <w:rPr/>
        <w:t>”</w:t>
      </w:r>
    </w:p>
    <w:p w:rsidR="09902D7D" w:rsidP="09902D7D" w:rsidRDefault="09902D7D" w14:paraId="5EC3BD1A" w14:textId="053F18EF">
      <w:pPr>
        <w:pStyle w:val="ListParagraph"/>
        <w:numPr>
          <w:ilvl w:val="1"/>
          <w:numId w:val="1"/>
        </w:numPr>
        <w:rPr>
          <w:color w:val="auto"/>
          <w:sz w:val="22"/>
          <w:szCs w:val="22"/>
        </w:rPr>
      </w:pPr>
      <w:r w:rsidR="09902D7D">
        <w:rPr/>
        <w:t>Basic</w:t>
      </w:r>
    </w:p>
    <w:p w:rsidR="09902D7D" w:rsidP="09902D7D" w:rsidRDefault="09902D7D" w14:paraId="28B2A5AB" w14:textId="3BE30589">
      <w:pPr>
        <w:pStyle w:val="ListParagraph"/>
        <w:numPr>
          <w:ilvl w:val="2"/>
          <w:numId w:val="1"/>
        </w:numPr>
        <w:rPr>
          <w:color w:val="auto"/>
          <w:sz w:val="22"/>
          <w:szCs w:val="22"/>
        </w:rPr>
      </w:pPr>
      <w:r w:rsidR="09902D7D">
        <w:rPr/>
        <w:t>Web server</w:t>
      </w:r>
    </w:p>
    <w:p w:rsidR="09902D7D" w:rsidP="09902D7D" w:rsidRDefault="09902D7D" w14:paraId="2C10C5D4" w14:textId="3A221980">
      <w:pPr>
        <w:pStyle w:val="ListParagraph"/>
        <w:numPr>
          <w:ilvl w:val="3"/>
          <w:numId w:val="1"/>
        </w:numPr>
        <w:rPr>
          <w:color w:val="auto"/>
          <w:sz w:val="22"/>
          <w:szCs w:val="22"/>
        </w:rPr>
      </w:pPr>
      <w:r w:rsidR="09902D7D">
        <w:rPr/>
        <w:t>Protocol (http):</w:t>
      </w:r>
    </w:p>
    <w:p w:rsidR="09902D7D" w:rsidP="09902D7D" w:rsidRDefault="09902D7D" w14:paraId="33B2CA9A" w14:textId="0C3F5829">
      <w:pPr>
        <w:pStyle w:val="ListParagraph"/>
        <w:numPr>
          <w:ilvl w:val="4"/>
          <w:numId w:val="1"/>
        </w:numPr>
        <w:rPr>
          <w:color w:val="auto"/>
          <w:sz w:val="22"/>
          <w:szCs w:val="22"/>
        </w:rPr>
      </w:pPr>
    </w:p>
    <w:p w:rsidR="09902D7D" w:rsidP="09902D7D" w:rsidRDefault="09902D7D" w14:paraId="1B116A23" w14:textId="6511F702">
      <w:pPr>
        <w:pStyle w:val="ListParagraph"/>
        <w:numPr>
          <w:ilvl w:val="3"/>
          <w:numId w:val="1"/>
        </w:numPr>
        <w:rPr>
          <w:color w:val="auto"/>
          <w:sz w:val="22"/>
          <w:szCs w:val="22"/>
        </w:rPr>
      </w:pPr>
      <w:r w:rsidR="09902D7D">
        <w:rPr/>
        <w:t>Server Name or IP</w:t>
      </w:r>
    </w:p>
    <w:p w:rsidR="09902D7D" w:rsidP="60E3EF25" w:rsidRDefault="09902D7D" w14:paraId="537C3FF6" w14:textId="31BA4F8B">
      <w:pPr>
        <w:pStyle w:val="ListParagraph"/>
        <w:numPr>
          <w:ilvl w:val="4"/>
          <w:numId w:val="1"/>
        </w:numPr>
        <w:rPr>
          <w:rFonts w:ascii="Calibri" w:hAnsi="Calibri" w:eastAsia="Calibri" w:cs="Calibri" w:asciiTheme="minorAscii" w:hAnsiTheme="minorAscii" w:eastAsiaTheme="minorAscii" w:cstheme="minorAscii"/>
          <w:color w:val="auto"/>
          <w:sz w:val="22"/>
          <w:szCs w:val="22"/>
        </w:rPr>
      </w:pPr>
      <w:r w:rsidR="09902D7D">
        <w:rPr/>
        <w:t xml:space="preserve">(Please insert the public IP address of one of the EC2 </w:t>
      </w:r>
      <w:r w:rsidR="09902D7D">
        <w:rPr/>
        <w:t>servers</w:t>
      </w:r>
      <w:r w:rsidR="09902D7D">
        <w:rPr/>
        <w:t>)</w:t>
      </w:r>
    </w:p>
    <w:p w:rsidR="60E3EF25" w:rsidP="60E3EF25" w:rsidRDefault="60E3EF25" w14:paraId="25E058BD" w14:textId="2FFA975C">
      <w:pPr>
        <w:pStyle w:val="ListParagraph"/>
        <w:numPr>
          <w:ilvl w:val="3"/>
          <w:numId w:val="1"/>
        </w:numPr>
        <w:rPr>
          <w:color w:val="auto"/>
          <w:sz w:val="22"/>
          <w:szCs w:val="22"/>
        </w:rPr>
      </w:pPr>
      <w:r w:rsidRPr="60E3EF25" w:rsidR="60E3EF25">
        <w:rPr>
          <w:rFonts w:ascii="Calibri" w:hAnsi="Calibri" w:eastAsia="Calibri" w:cs="Calibri" w:asciiTheme="minorAscii" w:hAnsiTheme="minorAscii" w:eastAsiaTheme="minorAscii" w:cstheme="minorAscii"/>
          <w:color w:val="auto"/>
          <w:sz w:val="22"/>
          <w:szCs w:val="22"/>
        </w:rPr>
        <w:t>Port number</w:t>
      </w:r>
    </w:p>
    <w:p w:rsidR="60E3EF25" w:rsidP="60E3EF25" w:rsidRDefault="60E3EF25" w14:paraId="1431C059" w14:textId="6AC0BFFC">
      <w:pPr>
        <w:pStyle w:val="ListParagraph"/>
        <w:numPr>
          <w:ilvl w:val="4"/>
          <w:numId w:val="1"/>
        </w:numPr>
        <w:rPr>
          <w:color w:val="auto"/>
          <w:sz w:val="22"/>
          <w:szCs w:val="22"/>
        </w:rPr>
      </w:pPr>
      <w:r w:rsidRPr="60E3EF25" w:rsidR="60E3EF25">
        <w:rPr>
          <w:rFonts w:ascii="Calibri" w:hAnsi="Calibri" w:eastAsia="Calibri" w:cs="Calibri" w:asciiTheme="minorAscii" w:hAnsiTheme="minorAscii" w:eastAsiaTheme="minorAscii" w:cstheme="minorAscii"/>
          <w:color w:val="auto"/>
          <w:sz w:val="22"/>
          <w:szCs w:val="22"/>
        </w:rPr>
        <w:t xml:space="preserve">(In the case of Nginx, u may need to insert the respective port number that u </w:t>
      </w:r>
      <w:proofErr w:type="gramStart"/>
      <w:r w:rsidRPr="60E3EF25" w:rsidR="60E3EF25">
        <w:rPr>
          <w:rFonts w:ascii="Calibri" w:hAnsi="Calibri" w:eastAsia="Calibri" w:cs="Calibri" w:asciiTheme="minorAscii" w:hAnsiTheme="minorAscii" w:eastAsiaTheme="minorAscii" w:cstheme="minorAscii"/>
          <w:color w:val="auto"/>
          <w:sz w:val="22"/>
          <w:szCs w:val="22"/>
        </w:rPr>
        <w:t>have</w:t>
      </w:r>
      <w:proofErr w:type="gramEnd"/>
      <w:r w:rsidRPr="60E3EF25" w:rsidR="60E3EF25">
        <w:rPr>
          <w:rFonts w:ascii="Calibri" w:hAnsi="Calibri" w:eastAsia="Calibri" w:cs="Calibri" w:asciiTheme="minorAscii" w:hAnsiTheme="minorAscii" w:eastAsiaTheme="minorAscii" w:cstheme="minorAscii"/>
          <w:color w:val="auto"/>
          <w:sz w:val="22"/>
          <w:szCs w:val="22"/>
        </w:rPr>
        <w:t xml:space="preserve"> set for Nginx load balancer)</w:t>
      </w:r>
    </w:p>
    <w:p w:rsidR="09902D7D" w:rsidP="09902D7D" w:rsidRDefault="09902D7D" w14:paraId="1B5E1F8D" w14:textId="5055C3F9">
      <w:pPr>
        <w:pStyle w:val="ListParagraph"/>
        <w:numPr>
          <w:ilvl w:val="3"/>
          <w:numId w:val="1"/>
        </w:numPr>
        <w:rPr>
          <w:color w:val="auto"/>
          <w:sz w:val="22"/>
          <w:szCs w:val="22"/>
        </w:rPr>
      </w:pPr>
      <w:r w:rsidR="09902D7D">
        <w:rPr/>
        <w:t>HTTP request</w:t>
      </w:r>
    </w:p>
    <w:p w:rsidR="09902D7D" w:rsidP="09902D7D" w:rsidRDefault="09902D7D" w14:paraId="40222D87" w14:textId="55B56E46">
      <w:pPr>
        <w:pStyle w:val="ListParagraph"/>
        <w:numPr>
          <w:ilvl w:val="4"/>
          <w:numId w:val="1"/>
        </w:numPr>
        <w:rPr>
          <w:color w:val="auto"/>
          <w:sz w:val="22"/>
          <w:szCs w:val="22"/>
        </w:rPr>
      </w:pPr>
      <w:r w:rsidR="09902D7D">
        <w:rPr/>
        <w:t>GET</w:t>
      </w:r>
    </w:p>
    <w:p w:rsidR="09902D7D" w:rsidP="09902D7D" w:rsidRDefault="09902D7D" w14:paraId="131BEACB" w14:textId="2AC8FDC1">
      <w:pPr>
        <w:pStyle w:val="ListParagraph"/>
        <w:numPr>
          <w:ilvl w:val="3"/>
          <w:numId w:val="1"/>
        </w:numPr>
        <w:rPr>
          <w:color w:val="auto"/>
          <w:sz w:val="22"/>
          <w:szCs w:val="22"/>
        </w:rPr>
      </w:pPr>
      <w:r w:rsidR="09902D7D">
        <w:rPr/>
        <w:t>Path</w:t>
      </w:r>
    </w:p>
    <w:p w:rsidR="09902D7D" w:rsidP="09902D7D" w:rsidRDefault="09902D7D" w14:paraId="508AAA04" w14:textId="552E1364">
      <w:pPr>
        <w:pStyle w:val="ListParagraph"/>
        <w:numPr>
          <w:ilvl w:val="4"/>
          <w:numId w:val="1"/>
        </w:numPr>
        <w:rPr>
          <w:color w:val="auto"/>
          <w:sz w:val="22"/>
          <w:szCs w:val="22"/>
        </w:rPr>
      </w:pPr>
      <w:r w:rsidR="09902D7D">
        <w:rPr/>
        <w:t>/index.html</w:t>
      </w:r>
    </w:p>
    <w:p w:rsidR="09902D7D" w:rsidP="09902D7D" w:rsidRDefault="09902D7D" w14:paraId="1354CFE7" w14:textId="7D359124">
      <w:pPr>
        <w:pStyle w:val="ListParagraph"/>
        <w:numPr>
          <w:ilvl w:val="3"/>
          <w:numId w:val="1"/>
        </w:numPr>
        <w:rPr>
          <w:rFonts w:ascii="Calibri" w:hAnsi="Calibri" w:eastAsia="Calibri" w:cs="Calibri" w:asciiTheme="minorAscii" w:hAnsiTheme="minorAscii" w:eastAsiaTheme="minorAscii" w:cstheme="minorAscii"/>
          <w:color w:val="auto"/>
          <w:sz w:val="22"/>
          <w:szCs w:val="22"/>
        </w:rPr>
      </w:pPr>
      <w:r w:rsidR="09902D7D">
        <w:rPr/>
        <w:t>Parameter (all blanks)</w:t>
      </w:r>
      <w:r>
        <w:br/>
      </w:r>
    </w:p>
    <w:p w:rsidR="09902D7D" w:rsidP="09902D7D" w:rsidRDefault="09902D7D" w14:paraId="4337769F" w14:textId="63FFAE38">
      <w:pPr>
        <w:pStyle w:val="Normal"/>
        <w:ind w:left="720" w:firstLine="0"/>
      </w:pPr>
      <w:r w:rsidR="09902D7D">
        <w:drawing>
          <wp:inline wp14:editId="1FCC7A8B" wp14:anchorId="708D846C">
            <wp:extent cx="4572000" cy="2438400"/>
            <wp:effectExtent l="0" t="0" r="0" b="0"/>
            <wp:docPr id="1508906394" name="" title=""/>
            <wp:cNvGraphicFramePr>
              <a:graphicFrameLocks noChangeAspect="1"/>
            </wp:cNvGraphicFramePr>
            <a:graphic>
              <a:graphicData uri="http://schemas.openxmlformats.org/drawingml/2006/picture">
                <pic:pic>
                  <pic:nvPicPr>
                    <pic:cNvPr id="0" name=""/>
                    <pic:cNvPicPr/>
                  </pic:nvPicPr>
                  <pic:blipFill>
                    <a:blip r:embed="R2a36082cea284ab7">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09902D7D" w:rsidP="09902D7D" w:rsidRDefault="09902D7D" w14:paraId="5210B045" w14:textId="49DB7EC1">
      <w:pPr>
        <w:pStyle w:val="Normal"/>
        <w:ind w:left="0"/>
      </w:pPr>
    </w:p>
    <w:p w:rsidR="09902D7D" w:rsidP="09902D7D" w:rsidRDefault="09902D7D" w14:paraId="0845B185" w14:textId="6770C105">
      <w:pPr>
        <w:pStyle w:val="ListParagraph"/>
        <w:numPr>
          <w:ilvl w:val="0"/>
          <w:numId w:val="1"/>
        </w:numPr>
        <w:rPr>
          <w:rFonts w:ascii="Calibri" w:hAnsi="Calibri" w:eastAsia="Calibri" w:cs="Calibri" w:asciiTheme="minorAscii" w:hAnsiTheme="minorAscii" w:eastAsiaTheme="minorAscii" w:cstheme="minorAscii"/>
          <w:color w:val="auto"/>
          <w:sz w:val="22"/>
          <w:szCs w:val="22"/>
        </w:rPr>
      </w:pPr>
      <w:r w:rsidR="09902D7D">
        <w:rPr/>
        <w:t>Add a new HTTP request by right clicking the “50 concurrent user” thread group, hover on “Add”, then hover on “Listener”, lastly select “Summary Report”</w:t>
      </w:r>
      <w:r>
        <w:br/>
      </w:r>
      <w:r w:rsidR="09902D7D">
        <w:drawing>
          <wp:inline wp14:editId="097DCAA5" wp14:anchorId="792BBA80">
            <wp:extent cx="4572000" cy="2857500"/>
            <wp:effectExtent l="0" t="0" r="0" b="0"/>
            <wp:docPr id="1868991118" name="" title=""/>
            <wp:cNvGraphicFramePr>
              <a:graphicFrameLocks noChangeAspect="1"/>
            </wp:cNvGraphicFramePr>
            <a:graphic>
              <a:graphicData uri="http://schemas.openxmlformats.org/drawingml/2006/picture">
                <pic:pic>
                  <pic:nvPicPr>
                    <pic:cNvPr id="0" name=""/>
                    <pic:cNvPicPr/>
                  </pic:nvPicPr>
                  <pic:blipFill>
                    <a:blip r:embed="Rd1e8ebaf016f4bf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br/>
      </w:r>
    </w:p>
    <w:p w:rsidR="09902D7D" w:rsidP="09902D7D" w:rsidRDefault="09902D7D" w14:paraId="6FE4D786" w14:textId="4DEBA89D">
      <w:pPr>
        <w:pStyle w:val="ListParagraph"/>
        <w:numPr>
          <w:ilvl w:val="0"/>
          <w:numId w:val="1"/>
        </w:numPr>
        <w:rPr>
          <w:rFonts w:ascii="Calibri" w:hAnsi="Calibri" w:eastAsia="Calibri" w:cs="Calibri" w:asciiTheme="minorAscii" w:hAnsiTheme="minorAscii" w:eastAsiaTheme="minorAscii" w:cstheme="minorAscii"/>
          <w:color w:val="auto"/>
          <w:sz w:val="22"/>
          <w:szCs w:val="22"/>
        </w:rPr>
      </w:pPr>
      <w:r w:rsidR="09902D7D">
        <w:rPr/>
        <w:t xml:space="preserve"> The result of the test can be found in the “Summary Report”</w:t>
      </w:r>
      <w:r>
        <w:br/>
      </w:r>
      <w:r w:rsidR="09902D7D">
        <w:drawing>
          <wp:inline wp14:editId="109B79B0" wp14:anchorId="56CF22FC">
            <wp:extent cx="4572000" cy="2924175"/>
            <wp:effectExtent l="0" t="0" r="0" b="0"/>
            <wp:docPr id="468110202" name="" title=""/>
            <wp:cNvGraphicFramePr>
              <a:graphicFrameLocks noChangeAspect="1"/>
            </wp:cNvGraphicFramePr>
            <a:graphic>
              <a:graphicData uri="http://schemas.openxmlformats.org/drawingml/2006/picture">
                <pic:pic>
                  <pic:nvPicPr>
                    <pic:cNvPr id="0" name=""/>
                    <pic:cNvPicPr/>
                  </pic:nvPicPr>
                  <pic:blipFill>
                    <a:blip r:embed="R7698b2ab6af649a9">
                      <a:extLst>
                        <a:ext xmlns:a="http://schemas.openxmlformats.org/drawingml/2006/main" uri="{28A0092B-C50C-407E-A947-70E740481C1C}">
                          <a14:useLocalDpi val="0"/>
                        </a:ext>
                      </a:extLst>
                    </a:blip>
                    <a:stretch>
                      <a:fillRect/>
                    </a:stretch>
                  </pic:blipFill>
                  <pic:spPr>
                    <a:xfrm>
                      <a:off x="0" y="0"/>
                      <a:ext cx="4572000" cy="2924175"/>
                    </a:xfrm>
                    <a:prstGeom prst="rect">
                      <a:avLst/>
                    </a:prstGeom>
                  </pic:spPr>
                </pic:pic>
              </a:graphicData>
            </a:graphic>
          </wp:inline>
        </w:drawing>
      </w:r>
      <w:r>
        <w:br/>
      </w:r>
    </w:p>
    <w:p w:rsidR="09902D7D" w:rsidP="09902D7D" w:rsidRDefault="09902D7D" w14:paraId="50EFD3F9" w14:textId="5F0FC825">
      <w:pPr>
        <w:pStyle w:val="ListParagraph"/>
        <w:numPr>
          <w:ilvl w:val="0"/>
          <w:numId w:val="1"/>
        </w:numPr>
        <w:rPr>
          <w:rFonts w:ascii="Calibri" w:hAnsi="Calibri" w:eastAsia="Calibri" w:cs="Calibri" w:asciiTheme="minorAscii" w:hAnsiTheme="minorAscii" w:eastAsiaTheme="minorAscii" w:cstheme="minorAscii"/>
          <w:color w:val="auto"/>
          <w:sz w:val="22"/>
          <w:szCs w:val="22"/>
        </w:rPr>
      </w:pPr>
      <w:r w:rsidR="09902D7D">
        <w:rPr/>
        <w:t xml:space="preserve">For establishing the test on 200 concurrent </w:t>
      </w:r>
      <w:r w:rsidR="09902D7D">
        <w:rPr/>
        <w:t>users</w:t>
      </w:r>
      <w:r w:rsidR="09902D7D">
        <w:rPr/>
        <w:t>, repeat step 8 – 13, but with different settings i</w:t>
      </w:r>
      <w:r w:rsidRPr="09902D7D" w:rsidR="09902D7D">
        <w:rPr>
          <w:color w:val="auto"/>
        </w:rPr>
        <w:t>n the thread group settings, we will have the following settings:</w:t>
      </w:r>
    </w:p>
    <w:p w:rsidR="09902D7D" w:rsidP="09902D7D" w:rsidRDefault="09902D7D" w14:paraId="6F7978ED" w14:textId="461EDE75">
      <w:pPr>
        <w:pStyle w:val="ListParagraph"/>
        <w:numPr>
          <w:ilvl w:val="1"/>
          <w:numId w:val="1"/>
        </w:numPr>
        <w:rPr>
          <w:rFonts w:ascii="Calibri" w:hAnsi="Calibri" w:eastAsia="Calibri" w:cs="Calibri" w:asciiTheme="minorAscii" w:hAnsiTheme="minorAscii" w:eastAsiaTheme="minorAscii" w:cstheme="minorAscii"/>
          <w:color w:val="auto"/>
          <w:sz w:val="22"/>
          <w:szCs w:val="22"/>
        </w:rPr>
      </w:pPr>
      <w:r w:rsidRPr="09902D7D" w:rsidR="09902D7D">
        <w:rPr>
          <w:color w:val="auto"/>
        </w:rPr>
        <w:t>Name: “200 concurrent user”</w:t>
      </w:r>
    </w:p>
    <w:p w:rsidR="09902D7D" w:rsidP="09902D7D" w:rsidRDefault="09902D7D" w14:paraId="4622FB75" w14:textId="1A55B925">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Action to be taken after a sample error</w:t>
      </w:r>
    </w:p>
    <w:p w:rsidR="09902D7D" w:rsidP="09902D7D" w:rsidRDefault="09902D7D" w14:paraId="3DB21423" w14:textId="499A2E91">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Thread properties</w:t>
      </w:r>
    </w:p>
    <w:p w:rsidR="09902D7D" w:rsidP="09902D7D" w:rsidRDefault="09902D7D" w14:paraId="295751F7" w14:textId="79AF4AE3">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Number of threads</w:t>
      </w:r>
    </w:p>
    <w:p w:rsidR="09902D7D" w:rsidP="09902D7D" w:rsidRDefault="09902D7D" w14:paraId="7BC7D438" w14:textId="6AE0D3A8">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200</w:t>
      </w:r>
    </w:p>
    <w:p w:rsidR="09902D7D" w:rsidP="09902D7D" w:rsidRDefault="09902D7D" w14:paraId="5142A4BC" w14:textId="6ED96C96">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 xml:space="preserve">Ramp up period </w:t>
      </w:r>
    </w:p>
    <w:p w:rsidR="09902D7D" w:rsidP="09902D7D" w:rsidRDefault="09902D7D" w14:paraId="288B6C5C" w14:textId="550DA74A">
      <w:pPr>
        <w:pStyle w:val="ListParagraph"/>
        <w:numPr>
          <w:ilvl w:val="3"/>
          <w:numId w:val="1"/>
        </w:numPr>
        <w:bidi w:val="0"/>
        <w:spacing w:before="0" w:beforeAutospacing="off" w:after="160" w:afterAutospacing="off" w:line="259" w:lineRule="auto"/>
        <w:ind w:left="2880" w:right="0" w:hanging="360"/>
        <w:jc w:val="left"/>
        <w:rPr>
          <w:rFonts w:ascii="Calibri" w:hAnsi="Calibri" w:eastAsia="Calibri" w:cs="Calibri" w:asciiTheme="minorAscii" w:hAnsiTheme="minorAscii" w:eastAsiaTheme="minorAscii" w:cstheme="minorAscii"/>
          <w:sz w:val="22"/>
          <w:szCs w:val="22"/>
        </w:rPr>
      </w:pPr>
      <w:r w:rsidR="09902D7D">
        <w:rPr/>
        <w:t>20</w:t>
      </w:r>
    </w:p>
    <w:p w:rsidR="09902D7D" w:rsidP="09902D7D" w:rsidRDefault="09902D7D" w14:paraId="72FBBE1E" w14:textId="02290363">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Loop count</w:t>
      </w:r>
    </w:p>
    <w:p w:rsidR="09902D7D" w:rsidP="09902D7D" w:rsidRDefault="09902D7D" w14:paraId="141E4917" w14:textId="2358A439">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1</w:t>
      </w:r>
    </w:p>
    <w:p w:rsidR="09902D7D" w:rsidP="09902D7D" w:rsidRDefault="09902D7D" w14:paraId="4B469BEF" w14:textId="33B19283">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 xml:space="preserve">Same user on each </w:t>
      </w:r>
      <w:r w:rsidR="09902D7D">
        <w:rPr/>
        <w:t>iteration</w:t>
      </w:r>
    </w:p>
    <w:p w:rsidR="09902D7D" w:rsidP="09902D7D" w:rsidRDefault="09902D7D" w14:paraId="3270FBE1" w14:textId="447270CF">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Untick</w:t>
      </w:r>
    </w:p>
    <w:p w:rsidR="09902D7D" w:rsidP="09902D7D" w:rsidRDefault="09902D7D" w14:paraId="3DBF7DC5" w14:textId="508E42E7">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Delay thread creation until needed</w:t>
      </w:r>
    </w:p>
    <w:p w:rsidR="09902D7D" w:rsidP="09902D7D" w:rsidRDefault="09902D7D" w14:paraId="6E0D45A8" w14:textId="35450C96">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Untick</w:t>
      </w:r>
    </w:p>
    <w:p w:rsidR="09902D7D" w:rsidP="09902D7D" w:rsidRDefault="09902D7D" w14:paraId="742B3B96" w14:textId="186A5B4A">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Specify Thread lifetime</w:t>
      </w:r>
    </w:p>
    <w:p w:rsidR="09902D7D" w:rsidP="09902D7D" w:rsidRDefault="09902D7D" w14:paraId="11CC9A5E" w14:textId="3B2D6917">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Untick</w:t>
      </w:r>
    </w:p>
    <w:p w:rsidR="09902D7D" w:rsidP="09902D7D" w:rsidRDefault="09902D7D" w14:paraId="433A184A" w14:textId="42EB7D03">
      <w:pPr>
        <w:pStyle w:val="Normal"/>
      </w:pPr>
      <w:r w:rsidR="09902D7D">
        <w:drawing>
          <wp:inline wp14:editId="1AF0E475" wp14:anchorId="0474ED0E">
            <wp:extent cx="4572000" cy="2657475"/>
            <wp:effectExtent l="0" t="0" r="0" b="0"/>
            <wp:docPr id="319778808" name="" title=""/>
            <wp:cNvGraphicFramePr>
              <a:graphicFrameLocks noChangeAspect="1"/>
            </wp:cNvGraphicFramePr>
            <a:graphic>
              <a:graphicData uri="http://schemas.openxmlformats.org/drawingml/2006/picture">
                <pic:pic>
                  <pic:nvPicPr>
                    <pic:cNvPr id="0" name=""/>
                    <pic:cNvPicPr/>
                  </pic:nvPicPr>
                  <pic:blipFill>
                    <a:blip r:embed="Rd5888a0b34ab4f75">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r>
        <w:br/>
      </w:r>
      <w:r>
        <w:tab/>
      </w:r>
    </w:p>
    <w:p w:rsidR="09902D7D" w:rsidP="09902D7D" w:rsidRDefault="09902D7D" w14:paraId="48FF5E08" w14:textId="0E50C7A4">
      <w:pPr>
        <w:pStyle w:val="ListParagraph"/>
        <w:numPr>
          <w:ilvl w:val="0"/>
          <w:numId w:val="1"/>
        </w:numPr>
        <w:rPr>
          <w:rFonts w:ascii="Calibri" w:hAnsi="Calibri" w:eastAsia="Calibri" w:cs="Calibri" w:asciiTheme="minorAscii" w:hAnsiTheme="minorAscii" w:eastAsiaTheme="minorAscii" w:cstheme="minorAscii"/>
          <w:color w:val="auto"/>
          <w:sz w:val="22"/>
          <w:szCs w:val="22"/>
        </w:rPr>
      </w:pPr>
      <w:r w:rsidR="09902D7D">
        <w:rPr/>
        <w:t xml:space="preserve">For </w:t>
      </w:r>
      <w:r w:rsidR="09902D7D">
        <w:rPr/>
        <w:t>establishing</w:t>
      </w:r>
      <w:r w:rsidR="09902D7D">
        <w:rPr/>
        <w:t xml:space="preserve"> the test on 800 concurrent </w:t>
      </w:r>
      <w:r w:rsidR="09902D7D">
        <w:rPr/>
        <w:t>users</w:t>
      </w:r>
      <w:r w:rsidR="09902D7D">
        <w:rPr/>
        <w:t>, repeat step 8 – 13, but with different settings i</w:t>
      </w:r>
      <w:r w:rsidRPr="09902D7D" w:rsidR="09902D7D">
        <w:rPr>
          <w:color w:val="auto"/>
        </w:rPr>
        <w:t>n the thread group settings, we will have the following settings:</w:t>
      </w:r>
    </w:p>
    <w:p w:rsidR="09902D7D" w:rsidP="09902D7D" w:rsidRDefault="09902D7D" w14:paraId="22D95497" w14:textId="630D82D2">
      <w:pPr>
        <w:pStyle w:val="ListParagraph"/>
        <w:numPr>
          <w:ilvl w:val="1"/>
          <w:numId w:val="1"/>
        </w:numPr>
        <w:rPr>
          <w:rFonts w:ascii="Calibri" w:hAnsi="Calibri" w:eastAsia="Calibri" w:cs="Calibri" w:asciiTheme="minorAscii" w:hAnsiTheme="minorAscii" w:eastAsiaTheme="minorAscii" w:cstheme="minorAscii"/>
          <w:color w:val="auto"/>
          <w:sz w:val="22"/>
          <w:szCs w:val="22"/>
        </w:rPr>
      </w:pPr>
      <w:r w:rsidRPr="09902D7D" w:rsidR="09902D7D">
        <w:rPr>
          <w:color w:val="auto"/>
        </w:rPr>
        <w:t>Name: “800 concurrent user”</w:t>
      </w:r>
    </w:p>
    <w:p w:rsidR="09902D7D" w:rsidP="09902D7D" w:rsidRDefault="09902D7D" w14:paraId="5B3F971D" w14:textId="1A55B925">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Action to be taken after a sample error</w:t>
      </w:r>
    </w:p>
    <w:p w:rsidR="09902D7D" w:rsidP="09902D7D" w:rsidRDefault="09902D7D" w14:paraId="0D271F29" w14:textId="499A2E91">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Thread properties</w:t>
      </w:r>
    </w:p>
    <w:p w:rsidR="09902D7D" w:rsidP="09902D7D" w:rsidRDefault="09902D7D" w14:paraId="27316FD8" w14:textId="79AF4AE3">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Number of threads</w:t>
      </w:r>
    </w:p>
    <w:p w:rsidR="09902D7D" w:rsidP="09902D7D" w:rsidRDefault="09902D7D" w14:paraId="4D4C0CAB" w14:textId="1557C3D1">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800</w:t>
      </w:r>
    </w:p>
    <w:p w:rsidR="09902D7D" w:rsidP="09902D7D" w:rsidRDefault="09902D7D" w14:paraId="7C0B434A" w14:textId="6ED96C96">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 xml:space="preserve">Ramp up period </w:t>
      </w:r>
    </w:p>
    <w:p w:rsidR="09902D7D" w:rsidP="09902D7D" w:rsidRDefault="09902D7D" w14:paraId="6BD99003" w14:textId="26DD420C">
      <w:pPr>
        <w:pStyle w:val="ListParagraph"/>
        <w:numPr>
          <w:ilvl w:val="3"/>
          <w:numId w:val="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09902D7D">
        <w:rPr/>
        <w:t>80</w:t>
      </w:r>
    </w:p>
    <w:p w:rsidR="09902D7D" w:rsidP="09902D7D" w:rsidRDefault="09902D7D" w14:paraId="07A0952C" w14:textId="02290363">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Loop count</w:t>
      </w:r>
    </w:p>
    <w:p w:rsidR="09902D7D" w:rsidP="09902D7D" w:rsidRDefault="09902D7D" w14:paraId="726D0CA4" w14:textId="2358A439">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1</w:t>
      </w:r>
    </w:p>
    <w:p w:rsidR="09902D7D" w:rsidP="09902D7D" w:rsidRDefault="09902D7D" w14:paraId="35EAE5A6" w14:textId="33B19283">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 xml:space="preserve">Same user on each </w:t>
      </w:r>
      <w:r w:rsidR="09902D7D">
        <w:rPr/>
        <w:t>iteration</w:t>
      </w:r>
    </w:p>
    <w:p w:rsidR="09902D7D" w:rsidP="09902D7D" w:rsidRDefault="09902D7D" w14:paraId="67898F25" w14:textId="447270CF">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Untick</w:t>
      </w:r>
    </w:p>
    <w:p w:rsidR="09902D7D" w:rsidP="09902D7D" w:rsidRDefault="09902D7D" w14:paraId="699B1089" w14:textId="508E42E7">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Delay thread creation until needed</w:t>
      </w:r>
    </w:p>
    <w:p w:rsidR="09902D7D" w:rsidP="09902D7D" w:rsidRDefault="09902D7D" w14:paraId="4C6FC8FB" w14:textId="35450C96">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Untick</w:t>
      </w:r>
    </w:p>
    <w:p w:rsidR="09902D7D" w:rsidP="09902D7D" w:rsidRDefault="09902D7D" w14:paraId="552CAAA5" w14:textId="186A5B4A">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Specify Thread lifetime</w:t>
      </w:r>
    </w:p>
    <w:p w:rsidR="09902D7D" w:rsidP="09902D7D" w:rsidRDefault="09902D7D" w14:paraId="29009828" w14:textId="3B2D6917">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Untick</w:t>
      </w:r>
    </w:p>
    <w:p w:rsidR="09902D7D" w:rsidP="09902D7D" w:rsidRDefault="09902D7D" w14:paraId="3F1D9823" w14:textId="4AA4FA2A">
      <w:pPr>
        <w:pStyle w:val="Normal"/>
      </w:pPr>
      <w:r w:rsidR="09902D7D">
        <w:drawing>
          <wp:inline wp14:editId="46E421F5" wp14:anchorId="25F2C5C8">
            <wp:extent cx="4572000" cy="2714625"/>
            <wp:effectExtent l="0" t="0" r="0" b="0"/>
            <wp:docPr id="1493266312" name="" title=""/>
            <wp:cNvGraphicFramePr>
              <a:graphicFrameLocks noChangeAspect="1"/>
            </wp:cNvGraphicFramePr>
            <a:graphic>
              <a:graphicData uri="http://schemas.openxmlformats.org/drawingml/2006/picture">
                <pic:pic>
                  <pic:nvPicPr>
                    <pic:cNvPr id="0" name=""/>
                    <pic:cNvPicPr/>
                  </pic:nvPicPr>
                  <pic:blipFill>
                    <a:blip r:embed="Rc13a6b8b36de45ba">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r>
        <w:br/>
      </w:r>
    </w:p>
    <w:p w:rsidR="09902D7D" w:rsidP="09902D7D" w:rsidRDefault="09902D7D" w14:paraId="1849B194" w14:textId="75E592DB">
      <w:pPr>
        <w:pStyle w:val="ListParagraph"/>
        <w:numPr>
          <w:ilvl w:val="0"/>
          <w:numId w:val="1"/>
        </w:numPr>
        <w:rPr>
          <w:rFonts w:ascii="Calibri" w:hAnsi="Calibri" w:eastAsia="Calibri" w:cs="Calibri" w:asciiTheme="minorAscii" w:hAnsiTheme="minorAscii" w:eastAsiaTheme="minorAscii" w:cstheme="minorAscii"/>
          <w:color w:val="auto"/>
          <w:sz w:val="22"/>
          <w:szCs w:val="22"/>
        </w:rPr>
      </w:pPr>
      <w:r w:rsidR="09902D7D">
        <w:rPr/>
        <w:t xml:space="preserve"> For testing 5MB response size, change the settings in </w:t>
      </w:r>
      <w:r w:rsidR="09902D7D">
        <w:rPr/>
        <w:t>the “HTTP Request”, we will have the following settings:</w:t>
      </w:r>
    </w:p>
    <w:p w:rsidR="09902D7D" w:rsidP="09902D7D" w:rsidRDefault="09902D7D" w14:paraId="5AEECD40" w14:textId="14313017">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Name: “5MB page”</w:t>
      </w:r>
    </w:p>
    <w:p w:rsidR="09902D7D" w:rsidP="09902D7D" w:rsidRDefault="09902D7D" w14:paraId="3A034988" w14:textId="053F18EF">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Basic</w:t>
      </w:r>
    </w:p>
    <w:p w:rsidR="09902D7D" w:rsidP="09902D7D" w:rsidRDefault="09902D7D" w14:paraId="0E51B8E6" w14:textId="3BE30589">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Web server</w:t>
      </w:r>
    </w:p>
    <w:p w:rsidR="09902D7D" w:rsidP="09902D7D" w:rsidRDefault="09902D7D" w14:paraId="17BED584" w14:textId="3A221980">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Protocol (http):</w:t>
      </w:r>
    </w:p>
    <w:p w:rsidR="09902D7D" w:rsidP="09902D7D" w:rsidRDefault="09902D7D" w14:paraId="316F813C" w14:textId="0C3F5829">
      <w:pPr>
        <w:pStyle w:val="ListParagraph"/>
        <w:numPr>
          <w:ilvl w:val="4"/>
          <w:numId w:val="1"/>
        </w:numPr>
        <w:rPr>
          <w:rFonts w:ascii="Calibri" w:hAnsi="Calibri" w:eastAsia="Calibri" w:cs="Calibri" w:asciiTheme="minorAscii" w:hAnsiTheme="minorAscii" w:eastAsiaTheme="minorAscii" w:cstheme="minorAscii"/>
          <w:sz w:val="22"/>
          <w:szCs w:val="22"/>
        </w:rPr>
      </w:pPr>
    </w:p>
    <w:p w:rsidR="09902D7D" w:rsidP="09902D7D" w:rsidRDefault="09902D7D" w14:paraId="5237A14D" w14:textId="6511F702">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Server Name or IP</w:t>
      </w:r>
    </w:p>
    <w:p w:rsidR="09902D7D" w:rsidP="60E3EF25" w:rsidRDefault="09902D7D" w14:paraId="7BB05C9D" w14:textId="4CAD1BDC">
      <w:pPr>
        <w:pStyle w:val="ListParagraph"/>
        <w:numPr>
          <w:ilvl w:val="4"/>
          <w:numId w:val="1"/>
        </w:numPr>
        <w:rPr>
          <w:rFonts w:ascii="Calibri" w:hAnsi="Calibri" w:eastAsia="Calibri" w:cs="Calibri" w:asciiTheme="minorAscii" w:hAnsiTheme="minorAscii" w:eastAsiaTheme="minorAscii" w:cstheme="minorAscii"/>
          <w:sz w:val="22"/>
          <w:szCs w:val="22"/>
        </w:rPr>
      </w:pPr>
      <w:r w:rsidR="09902D7D">
        <w:rPr/>
        <w:t xml:space="preserve">(Please insert the public IP address of one of the EC2 </w:t>
      </w:r>
      <w:r w:rsidR="09902D7D">
        <w:rPr/>
        <w:t>servers</w:t>
      </w:r>
      <w:r w:rsidR="09902D7D">
        <w:rPr/>
        <w:t>)</w:t>
      </w:r>
    </w:p>
    <w:p w:rsidR="60E3EF25" w:rsidP="60E3EF25" w:rsidRDefault="60E3EF25" w14:paraId="04D3DD36" w14:textId="5CA4B495">
      <w:pPr>
        <w:pStyle w:val="ListParagraph"/>
        <w:numPr>
          <w:ilvl w:val="3"/>
          <w:numId w:val="1"/>
        </w:numPr>
        <w:rPr>
          <w:rFonts w:ascii="Calibri" w:hAnsi="Calibri" w:eastAsia="Calibri" w:cs="Calibri" w:asciiTheme="minorAscii" w:hAnsiTheme="minorAscii" w:eastAsiaTheme="minorAscii" w:cstheme="minorAscii"/>
          <w:color w:val="auto"/>
          <w:sz w:val="22"/>
          <w:szCs w:val="22"/>
        </w:rPr>
      </w:pPr>
      <w:r w:rsidRPr="60E3EF25" w:rsidR="60E3EF25">
        <w:rPr>
          <w:rFonts w:ascii="Calibri" w:hAnsi="Calibri" w:eastAsia="Calibri" w:cs="Calibri" w:asciiTheme="minorAscii" w:hAnsiTheme="minorAscii" w:eastAsiaTheme="minorAscii" w:cstheme="minorAscii"/>
          <w:color w:val="auto"/>
          <w:sz w:val="22"/>
          <w:szCs w:val="22"/>
        </w:rPr>
        <w:t>Port number</w:t>
      </w:r>
    </w:p>
    <w:p w:rsidR="60E3EF25" w:rsidP="60E3EF25" w:rsidRDefault="60E3EF25" w14:paraId="3044A081" w14:textId="6D09D896">
      <w:pPr>
        <w:pStyle w:val="ListParagraph"/>
        <w:numPr>
          <w:ilvl w:val="4"/>
          <w:numId w:val="1"/>
        </w:numPr>
        <w:rPr>
          <w:rFonts w:ascii="Calibri" w:hAnsi="Calibri" w:eastAsia="Calibri" w:cs="Calibri" w:asciiTheme="minorAscii" w:hAnsiTheme="minorAscii" w:eastAsiaTheme="minorAscii" w:cstheme="minorAscii"/>
          <w:color w:val="auto"/>
          <w:sz w:val="22"/>
          <w:szCs w:val="22"/>
        </w:rPr>
      </w:pPr>
      <w:r w:rsidRPr="60E3EF25" w:rsidR="60E3EF25">
        <w:rPr>
          <w:rFonts w:ascii="Calibri" w:hAnsi="Calibri" w:eastAsia="Calibri" w:cs="Calibri" w:asciiTheme="minorAscii" w:hAnsiTheme="minorAscii" w:eastAsiaTheme="minorAscii" w:cstheme="minorAscii"/>
          <w:color w:val="auto"/>
          <w:sz w:val="22"/>
          <w:szCs w:val="22"/>
        </w:rPr>
        <w:t xml:space="preserve">(In the case of Nginx, u may need to insert the respective port number that u </w:t>
      </w:r>
      <w:proofErr w:type="gramStart"/>
      <w:r w:rsidRPr="60E3EF25" w:rsidR="60E3EF25">
        <w:rPr>
          <w:rFonts w:ascii="Calibri" w:hAnsi="Calibri" w:eastAsia="Calibri" w:cs="Calibri" w:asciiTheme="minorAscii" w:hAnsiTheme="minorAscii" w:eastAsiaTheme="minorAscii" w:cstheme="minorAscii"/>
          <w:color w:val="auto"/>
          <w:sz w:val="22"/>
          <w:szCs w:val="22"/>
        </w:rPr>
        <w:t>have</w:t>
      </w:r>
      <w:proofErr w:type="gramEnd"/>
      <w:r w:rsidRPr="60E3EF25" w:rsidR="60E3EF25">
        <w:rPr>
          <w:rFonts w:ascii="Calibri" w:hAnsi="Calibri" w:eastAsia="Calibri" w:cs="Calibri" w:asciiTheme="minorAscii" w:hAnsiTheme="minorAscii" w:eastAsiaTheme="minorAscii" w:cstheme="minorAscii"/>
          <w:color w:val="auto"/>
          <w:sz w:val="22"/>
          <w:szCs w:val="22"/>
        </w:rPr>
        <w:t xml:space="preserve"> set for Nginx load balancer)</w:t>
      </w:r>
    </w:p>
    <w:p w:rsidR="09902D7D" w:rsidP="09902D7D" w:rsidRDefault="09902D7D" w14:paraId="6565609E" w14:textId="5055C3F9">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HTTP request</w:t>
      </w:r>
    </w:p>
    <w:p w:rsidR="09902D7D" w:rsidP="09902D7D" w:rsidRDefault="09902D7D" w14:paraId="5F731A1E" w14:textId="55B56E46">
      <w:pPr>
        <w:pStyle w:val="ListParagraph"/>
        <w:numPr>
          <w:ilvl w:val="4"/>
          <w:numId w:val="1"/>
        </w:numPr>
        <w:rPr>
          <w:rFonts w:ascii="Calibri" w:hAnsi="Calibri" w:eastAsia="Calibri" w:cs="Calibri" w:asciiTheme="minorAscii" w:hAnsiTheme="minorAscii" w:eastAsiaTheme="minorAscii" w:cstheme="minorAscii"/>
          <w:sz w:val="22"/>
          <w:szCs w:val="22"/>
        </w:rPr>
      </w:pPr>
      <w:r w:rsidR="09902D7D">
        <w:rPr/>
        <w:t>GET</w:t>
      </w:r>
    </w:p>
    <w:p w:rsidR="09902D7D" w:rsidP="09902D7D" w:rsidRDefault="09902D7D" w14:paraId="15D27936" w14:textId="2AC8FDC1">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Path</w:t>
      </w:r>
    </w:p>
    <w:p w:rsidR="09902D7D" w:rsidP="09902D7D" w:rsidRDefault="09902D7D" w14:paraId="1C7F8CCE" w14:textId="552E1364">
      <w:pPr>
        <w:pStyle w:val="ListParagraph"/>
        <w:numPr>
          <w:ilvl w:val="4"/>
          <w:numId w:val="1"/>
        </w:numPr>
        <w:rPr>
          <w:rFonts w:ascii="Calibri" w:hAnsi="Calibri" w:eastAsia="Calibri" w:cs="Calibri" w:asciiTheme="minorAscii" w:hAnsiTheme="minorAscii" w:eastAsiaTheme="minorAscii" w:cstheme="minorAscii"/>
          <w:color w:val="FF0000"/>
          <w:sz w:val="22"/>
          <w:szCs w:val="22"/>
        </w:rPr>
      </w:pPr>
      <w:r w:rsidRPr="60E3EF25" w:rsidR="09902D7D">
        <w:rPr>
          <w:color w:val="FF0000"/>
        </w:rPr>
        <w:t>/index.html</w:t>
      </w:r>
    </w:p>
    <w:p w:rsidR="09902D7D" w:rsidP="09902D7D" w:rsidRDefault="09902D7D" w14:paraId="5A54C533" w14:textId="7219EA18">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Parameter (all blanks)</w:t>
      </w:r>
      <w:r>
        <w:br/>
      </w:r>
    </w:p>
    <w:p w:rsidR="09902D7D" w:rsidP="09902D7D" w:rsidRDefault="09902D7D" w14:paraId="5C954D72" w14:textId="17FF0CB1">
      <w:pPr>
        <w:pStyle w:val="ListParagraph"/>
        <w:numPr>
          <w:ilvl w:val="0"/>
          <w:numId w:val="1"/>
        </w:numPr>
        <w:rPr>
          <w:rFonts w:ascii="Calibri" w:hAnsi="Calibri" w:eastAsia="Calibri" w:cs="Calibri" w:asciiTheme="minorAscii" w:hAnsiTheme="minorAscii" w:eastAsiaTheme="minorAscii" w:cstheme="minorAscii"/>
          <w:sz w:val="22"/>
          <w:szCs w:val="22"/>
        </w:rPr>
      </w:pPr>
      <w:r w:rsidR="09902D7D">
        <w:rPr/>
        <w:t xml:space="preserve">For testing 1MB response size, change the settings in </w:t>
      </w:r>
      <w:r w:rsidR="09902D7D">
        <w:rPr/>
        <w:t>the “HTTP Request”, we will have the following settings:</w:t>
      </w:r>
    </w:p>
    <w:p w:rsidR="09902D7D" w:rsidP="09902D7D" w:rsidRDefault="09902D7D" w14:paraId="43EF6E3A" w14:textId="01AC0DEE">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Name: “1MB page”</w:t>
      </w:r>
    </w:p>
    <w:p w:rsidR="09902D7D" w:rsidP="09902D7D" w:rsidRDefault="09902D7D" w14:paraId="4AF9A80B" w14:textId="053F18EF">
      <w:pPr>
        <w:pStyle w:val="ListParagraph"/>
        <w:numPr>
          <w:ilvl w:val="1"/>
          <w:numId w:val="1"/>
        </w:numPr>
        <w:rPr>
          <w:rFonts w:ascii="Calibri" w:hAnsi="Calibri" w:eastAsia="Calibri" w:cs="Calibri" w:asciiTheme="minorAscii" w:hAnsiTheme="minorAscii" w:eastAsiaTheme="minorAscii" w:cstheme="minorAscii"/>
          <w:sz w:val="22"/>
          <w:szCs w:val="22"/>
        </w:rPr>
      </w:pPr>
      <w:r w:rsidR="09902D7D">
        <w:rPr/>
        <w:t>Basic</w:t>
      </w:r>
    </w:p>
    <w:p w:rsidR="09902D7D" w:rsidP="09902D7D" w:rsidRDefault="09902D7D" w14:paraId="0D8E5D58" w14:textId="3BE30589">
      <w:pPr>
        <w:pStyle w:val="ListParagraph"/>
        <w:numPr>
          <w:ilvl w:val="2"/>
          <w:numId w:val="1"/>
        </w:numPr>
        <w:rPr>
          <w:rFonts w:ascii="Calibri" w:hAnsi="Calibri" w:eastAsia="Calibri" w:cs="Calibri" w:asciiTheme="minorAscii" w:hAnsiTheme="minorAscii" w:eastAsiaTheme="minorAscii" w:cstheme="minorAscii"/>
          <w:sz w:val="22"/>
          <w:szCs w:val="22"/>
        </w:rPr>
      </w:pPr>
      <w:r w:rsidR="09902D7D">
        <w:rPr/>
        <w:t>Web server</w:t>
      </w:r>
    </w:p>
    <w:p w:rsidR="09902D7D" w:rsidP="09902D7D" w:rsidRDefault="09902D7D" w14:paraId="04649664" w14:textId="3A221980">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Protocol (http):</w:t>
      </w:r>
    </w:p>
    <w:p w:rsidR="09902D7D" w:rsidP="09902D7D" w:rsidRDefault="09902D7D" w14:paraId="58438907" w14:textId="0C3F5829">
      <w:pPr>
        <w:pStyle w:val="ListParagraph"/>
        <w:numPr>
          <w:ilvl w:val="4"/>
          <w:numId w:val="1"/>
        </w:numPr>
        <w:rPr>
          <w:rFonts w:ascii="Calibri" w:hAnsi="Calibri" w:eastAsia="Calibri" w:cs="Calibri" w:asciiTheme="minorAscii" w:hAnsiTheme="minorAscii" w:eastAsiaTheme="minorAscii" w:cstheme="minorAscii"/>
          <w:sz w:val="22"/>
          <w:szCs w:val="22"/>
        </w:rPr>
      </w:pPr>
    </w:p>
    <w:p w:rsidR="09902D7D" w:rsidP="09902D7D" w:rsidRDefault="09902D7D" w14:paraId="016B5507" w14:textId="6511F702">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Server Name or IP</w:t>
      </w:r>
    </w:p>
    <w:p w:rsidR="09902D7D" w:rsidP="60E3EF25" w:rsidRDefault="09902D7D" w14:paraId="5F442F21" w14:textId="4493932B">
      <w:pPr>
        <w:pStyle w:val="ListParagraph"/>
        <w:numPr>
          <w:ilvl w:val="4"/>
          <w:numId w:val="1"/>
        </w:numPr>
        <w:rPr>
          <w:rFonts w:ascii="Calibri" w:hAnsi="Calibri" w:eastAsia="Calibri" w:cs="Calibri" w:asciiTheme="minorAscii" w:hAnsiTheme="minorAscii" w:eastAsiaTheme="minorAscii" w:cstheme="minorAscii"/>
          <w:sz w:val="22"/>
          <w:szCs w:val="22"/>
        </w:rPr>
      </w:pPr>
      <w:r w:rsidR="09902D7D">
        <w:rPr/>
        <w:t xml:space="preserve">(Please insert the public IP address of one of the EC2 </w:t>
      </w:r>
      <w:r w:rsidR="09902D7D">
        <w:rPr/>
        <w:t>servers</w:t>
      </w:r>
      <w:r w:rsidR="09902D7D">
        <w:rPr/>
        <w:t>)</w:t>
      </w:r>
    </w:p>
    <w:p w:rsidR="60E3EF25" w:rsidP="60E3EF25" w:rsidRDefault="60E3EF25" w14:paraId="46DEC6A6" w14:textId="0B9CC876">
      <w:pPr>
        <w:pStyle w:val="ListParagraph"/>
        <w:numPr>
          <w:ilvl w:val="3"/>
          <w:numId w:val="1"/>
        </w:numPr>
        <w:rPr>
          <w:rFonts w:ascii="Calibri" w:hAnsi="Calibri" w:eastAsia="Calibri" w:cs="Calibri" w:asciiTheme="minorAscii" w:hAnsiTheme="minorAscii" w:eastAsiaTheme="minorAscii" w:cstheme="minorAscii"/>
          <w:color w:val="auto"/>
          <w:sz w:val="22"/>
          <w:szCs w:val="22"/>
        </w:rPr>
      </w:pPr>
      <w:r w:rsidRPr="60E3EF25" w:rsidR="60E3EF25">
        <w:rPr>
          <w:rFonts w:ascii="Calibri" w:hAnsi="Calibri" w:eastAsia="Calibri" w:cs="Calibri" w:asciiTheme="minorAscii" w:hAnsiTheme="minorAscii" w:eastAsiaTheme="minorAscii" w:cstheme="minorAscii"/>
          <w:color w:val="auto"/>
          <w:sz w:val="22"/>
          <w:szCs w:val="22"/>
        </w:rPr>
        <w:t>Port number</w:t>
      </w:r>
    </w:p>
    <w:p w:rsidR="60E3EF25" w:rsidP="60E3EF25" w:rsidRDefault="60E3EF25" w14:paraId="0CC9F412" w14:textId="4EB85ABA">
      <w:pPr>
        <w:pStyle w:val="ListParagraph"/>
        <w:numPr>
          <w:ilvl w:val="4"/>
          <w:numId w:val="1"/>
        </w:numPr>
        <w:rPr>
          <w:rFonts w:ascii="Calibri" w:hAnsi="Calibri" w:eastAsia="Calibri" w:cs="Calibri" w:asciiTheme="minorAscii" w:hAnsiTheme="minorAscii" w:eastAsiaTheme="minorAscii" w:cstheme="minorAscii"/>
          <w:color w:val="auto"/>
          <w:sz w:val="22"/>
          <w:szCs w:val="22"/>
        </w:rPr>
      </w:pPr>
      <w:r w:rsidRPr="60E3EF25" w:rsidR="60E3EF25">
        <w:rPr>
          <w:rFonts w:ascii="Calibri" w:hAnsi="Calibri" w:eastAsia="Calibri" w:cs="Calibri" w:asciiTheme="minorAscii" w:hAnsiTheme="minorAscii" w:eastAsiaTheme="minorAscii" w:cstheme="minorAscii"/>
          <w:color w:val="auto"/>
          <w:sz w:val="22"/>
          <w:szCs w:val="22"/>
        </w:rPr>
        <w:t xml:space="preserve">(In the case of Nginx, u may need to insert the respective port number that u </w:t>
      </w:r>
      <w:proofErr w:type="gramStart"/>
      <w:r w:rsidRPr="60E3EF25" w:rsidR="60E3EF25">
        <w:rPr>
          <w:rFonts w:ascii="Calibri" w:hAnsi="Calibri" w:eastAsia="Calibri" w:cs="Calibri" w:asciiTheme="minorAscii" w:hAnsiTheme="minorAscii" w:eastAsiaTheme="minorAscii" w:cstheme="minorAscii"/>
          <w:color w:val="auto"/>
          <w:sz w:val="22"/>
          <w:szCs w:val="22"/>
        </w:rPr>
        <w:t>have</w:t>
      </w:r>
      <w:proofErr w:type="gramEnd"/>
      <w:r w:rsidRPr="60E3EF25" w:rsidR="60E3EF25">
        <w:rPr>
          <w:rFonts w:ascii="Calibri" w:hAnsi="Calibri" w:eastAsia="Calibri" w:cs="Calibri" w:asciiTheme="minorAscii" w:hAnsiTheme="minorAscii" w:eastAsiaTheme="minorAscii" w:cstheme="minorAscii"/>
          <w:color w:val="auto"/>
          <w:sz w:val="22"/>
          <w:szCs w:val="22"/>
        </w:rPr>
        <w:t xml:space="preserve"> set for Nginx load balancer)</w:t>
      </w:r>
    </w:p>
    <w:p w:rsidR="09902D7D" w:rsidP="09902D7D" w:rsidRDefault="09902D7D" w14:paraId="5E29EB2F" w14:textId="5055C3F9">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HTTP request</w:t>
      </w:r>
    </w:p>
    <w:p w:rsidR="09902D7D" w:rsidP="09902D7D" w:rsidRDefault="09902D7D" w14:paraId="3937B5B9" w14:textId="55B56E46">
      <w:pPr>
        <w:pStyle w:val="ListParagraph"/>
        <w:numPr>
          <w:ilvl w:val="4"/>
          <w:numId w:val="1"/>
        </w:numPr>
        <w:rPr>
          <w:rFonts w:ascii="Calibri" w:hAnsi="Calibri" w:eastAsia="Calibri" w:cs="Calibri" w:asciiTheme="minorAscii" w:hAnsiTheme="minorAscii" w:eastAsiaTheme="minorAscii" w:cstheme="minorAscii"/>
          <w:sz w:val="22"/>
          <w:szCs w:val="22"/>
        </w:rPr>
      </w:pPr>
      <w:r w:rsidR="09902D7D">
        <w:rPr/>
        <w:t>GET</w:t>
      </w:r>
    </w:p>
    <w:p w:rsidR="09902D7D" w:rsidP="09902D7D" w:rsidRDefault="09902D7D" w14:paraId="27FBCE84" w14:textId="2AC8FDC1">
      <w:pPr>
        <w:pStyle w:val="ListParagraph"/>
        <w:numPr>
          <w:ilvl w:val="3"/>
          <w:numId w:val="1"/>
        </w:numPr>
        <w:rPr>
          <w:rFonts w:ascii="Calibri" w:hAnsi="Calibri" w:eastAsia="Calibri" w:cs="Calibri" w:asciiTheme="minorAscii" w:hAnsiTheme="minorAscii" w:eastAsiaTheme="minorAscii" w:cstheme="minorAscii"/>
          <w:sz w:val="22"/>
          <w:szCs w:val="22"/>
        </w:rPr>
      </w:pPr>
      <w:r w:rsidR="09902D7D">
        <w:rPr/>
        <w:t>Path</w:t>
      </w:r>
    </w:p>
    <w:p w:rsidR="09902D7D" w:rsidP="09902D7D" w:rsidRDefault="09902D7D" w14:paraId="358D9C4A" w14:textId="43943DEF">
      <w:pPr>
        <w:pStyle w:val="ListParagraph"/>
        <w:numPr>
          <w:ilvl w:val="4"/>
          <w:numId w:val="1"/>
        </w:numPr>
        <w:rPr>
          <w:rFonts w:ascii="Calibri" w:hAnsi="Calibri" w:eastAsia="Calibri" w:cs="Calibri" w:asciiTheme="minorAscii" w:hAnsiTheme="minorAscii" w:eastAsiaTheme="minorAscii" w:cstheme="minorAscii"/>
          <w:color w:val="FF0000"/>
          <w:sz w:val="22"/>
          <w:szCs w:val="22"/>
        </w:rPr>
      </w:pPr>
      <w:r w:rsidRPr="60E3EF25" w:rsidR="09902D7D">
        <w:rPr>
          <w:color w:val="FF0000"/>
        </w:rPr>
        <w:t>/index.html</w:t>
      </w:r>
    </w:p>
    <w:p w:rsidR="09902D7D" w:rsidP="60E3EF25" w:rsidRDefault="09902D7D" w14:paraId="6D6E360C" w14:textId="38468A10">
      <w:pPr>
        <w:pStyle w:val="ListParagraph"/>
        <w:numPr>
          <w:ilvl w:val="3"/>
          <w:numId w:val="1"/>
        </w:numPr>
        <w:rPr>
          <w:color w:val="000000" w:themeColor="text1" w:themeTint="FF" w:themeShade="FF"/>
          <w:sz w:val="22"/>
          <w:szCs w:val="22"/>
        </w:rPr>
      </w:pPr>
      <w:r w:rsidRPr="60E3EF25" w:rsidR="09902D7D">
        <w:rPr>
          <w:color w:val="auto"/>
        </w:rPr>
        <w:t>Parameter (all blanks)</w:t>
      </w:r>
    </w:p>
    <w:p w:rsidR="60E3EF25" w:rsidP="60E3EF25" w:rsidRDefault="60E3EF25" w14:paraId="462CB897" w14:textId="33C5E8F1">
      <w:pPr>
        <w:pStyle w:val="ListParagraph"/>
        <w:numPr>
          <w:ilvl w:val="0"/>
          <w:numId w:val="1"/>
        </w:numPr>
        <w:rPr>
          <w:rFonts w:ascii="Calibri" w:hAnsi="Calibri" w:eastAsia="Calibri" w:cs="Calibri" w:asciiTheme="minorAscii" w:hAnsiTheme="minorAscii" w:eastAsiaTheme="minorAscii" w:cstheme="minorAscii"/>
          <w:color w:val="auto"/>
          <w:sz w:val="22"/>
          <w:szCs w:val="22"/>
        </w:rPr>
      </w:pPr>
      <w:r w:rsidRPr="60E3EF25" w:rsidR="60E3EF25">
        <w:rPr>
          <w:color w:val="auto"/>
        </w:rPr>
        <w:t>For setting the assertion of the webpage, first left click on the HTTP Request top show the assertion section</w:t>
      </w:r>
      <w:r>
        <w:br/>
      </w:r>
      <w:r>
        <w:tab/>
      </w:r>
      <w:r w:rsidR="60E3EF25">
        <w:drawing>
          <wp:inline wp14:editId="21E61064" wp14:anchorId="2D696A3C">
            <wp:extent cx="3705225" cy="2457450"/>
            <wp:effectExtent l="0" t="0" r="0" b="0"/>
            <wp:docPr id="2096302877" name="" title=""/>
            <wp:cNvGraphicFramePr>
              <a:graphicFrameLocks noChangeAspect="1"/>
            </wp:cNvGraphicFramePr>
            <a:graphic>
              <a:graphicData uri="http://schemas.openxmlformats.org/drawingml/2006/picture">
                <pic:pic>
                  <pic:nvPicPr>
                    <pic:cNvPr id="0" name=""/>
                    <pic:cNvPicPr/>
                  </pic:nvPicPr>
                  <pic:blipFill>
                    <a:blip r:embed="R1c6020277a894038">
                      <a:extLst>
                        <a:ext xmlns:a="http://schemas.openxmlformats.org/drawingml/2006/main" uri="{28A0092B-C50C-407E-A947-70E740481C1C}">
                          <a14:useLocalDpi val="0"/>
                        </a:ext>
                      </a:extLst>
                    </a:blip>
                    <a:stretch>
                      <a:fillRect/>
                    </a:stretch>
                  </pic:blipFill>
                  <pic:spPr>
                    <a:xfrm>
                      <a:off x="0" y="0"/>
                      <a:ext cx="3705225" cy="2457450"/>
                    </a:xfrm>
                    <a:prstGeom prst="rect">
                      <a:avLst/>
                    </a:prstGeom>
                  </pic:spPr>
                </pic:pic>
              </a:graphicData>
            </a:graphic>
          </wp:inline>
        </w:drawing>
      </w:r>
    </w:p>
    <w:p w:rsidR="60E3EF25" w:rsidP="60E3EF25" w:rsidRDefault="60E3EF25" w14:paraId="731A687F" w14:textId="470F1726">
      <w:pPr>
        <w:pStyle w:val="ListParagraph"/>
        <w:numPr>
          <w:ilvl w:val="0"/>
          <w:numId w:val="1"/>
        </w:numPr>
        <w:rPr>
          <w:rFonts w:ascii="Calibri" w:hAnsi="Calibri" w:eastAsia="Calibri" w:cs="Calibri" w:asciiTheme="minorAscii" w:hAnsiTheme="minorAscii" w:eastAsiaTheme="minorAscii" w:cstheme="minorAscii"/>
          <w:color w:val="auto"/>
          <w:sz w:val="22"/>
          <w:szCs w:val="22"/>
        </w:rPr>
      </w:pPr>
      <w:r w:rsidR="60E3EF25">
        <w:rPr/>
        <w:t>Then, choose “response code” in the “Field to test”, select “Equals” in the “Pattern Matching Rules” and type “200” in “Pattern to Test”. The reason is that whenever the webpage response with 200 we treat it as a success, otherwise, it will be an error.</w:t>
      </w:r>
      <w:r>
        <w:br/>
      </w:r>
      <w:r w:rsidR="60E3EF25">
        <w:drawing>
          <wp:inline wp14:editId="230343D3" wp14:anchorId="4DED5832">
            <wp:extent cx="4572000" cy="1657350"/>
            <wp:effectExtent l="0" t="0" r="0" b="0"/>
            <wp:docPr id="1444423965" name="" title=""/>
            <wp:cNvGraphicFramePr>
              <a:graphicFrameLocks noChangeAspect="1"/>
            </wp:cNvGraphicFramePr>
            <a:graphic>
              <a:graphicData uri="http://schemas.openxmlformats.org/drawingml/2006/picture">
                <pic:pic>
                  <pic:nvPicPr>
                    <pic:cNvPr id="0" name=""/>
                    <pic:cNvPicPr/>
                  </pic:nvPicPr>
                  <pic:blipFill>
                    <a:blip r:embed="R2faf6b5cff21410a">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60E3EF25" w:rsidP="60E3EF25" w:rsidRDefault="60E3EF25" w14:paraId="5BDF086B" w14:textId="22D28C94">
      <w:pPr>
        <w:pStyle w:val="Normal"/>
      </w:pPr>
    </w:p>
    <w:p w:rsidR="60E3EF25" w:rsidP="60E3EF25" w:rsidRDefault="60E3EF25" w14:paraId="0A504ACF" w14:textId="34C5A9D4">
      <w:pPr>
        <w:pStyle w:val="Normal"/>
        <w:ind w:left="0"/>
        <w:rPr>
          <w:rFonts w:ascii="Calibri" w:hAnsi="Calibri" w:eastAsia="Calibri" w:cs="Calibri" w:asciiTheme="minorAscii" w:hAnsiTheme="minorAscii" w:eastAsiaTheme="minorAscii" w:cstheme="minorAscii"/>
          <w:b w:val="1"/>
          <w:bCs w:val="1"/>
          <w:sz w:val="36"/>
          <w:szCs w:val="36"/>
          <w:u w:val="single"/>
        </w:rPr>
      </w:pPr>
      <w:r w:rsidRPr="60E3EF25" w:rsidR="60E3EF25">
        <w:rPr>
          <w:rFonts w:ascii="Calibri" w:hAnsi="Calibri" w:eastAsia="Calibri" w:cs="Calibri" w:asciiTheme="minorAscii" w:hAnsiTheme="minorAscii" w:eastAsiaTheme="minorAscii" w:cstheme="minorAscii"/>
          <w:b w:val="1"/>
          <w:bCs w:val="1"/>
          <w:sz w:val="32"/>
          <w:szCs w:val="32"/>
          <w:u w:val="single"/>
        </w:rPr>
        <w:t>JMeter health checks</w:t>
      </w:r>
    </w:p>
    <w:p w:rsidR="60E3EF25" w:rsidP="60E3EF25" w:rsidRDefault="60E3EF25" w14:paraId="56ED0B7F" w14:textId="54E7C2F3">
      <w:pPr>
        <w:pStyle w:val="ListParagraph"/>
        <w:numPr>
          <w:ilvl w:val="0"/>
          <w:numId w:val="2"/>
        </w:numPr>
        <w:bidi w:val="0"/>
        <w:spacing w:before="0" w:beforeAutospacing="off" w:after="160" w:afterAutospacing="off" w:line="259" w:lineRule="auto"/>
        <w:ind w:right="0"/>
        <w:jc w:val="left"/>
        <w:rPr>
          <w:b w:val="0"/>
          <w:bCs w:val="0"/>
          <w:sz w:val="22"/>
          <w:szCs w:val="22"/>
          <w:u w:val="none"/>
        </w:rPr>
      </w:pPr>
      <w:r w:rsidRPr="60E3EF25" w:rsidR="60E3EF25">
        <w:rPr>
          <w:rFonts w:ascii="Calibri" w:hAnsi="Calibri" w:eastAsia="Calibri" w:cs="Calibri" w:asciiTheme="minorAscii" w:hAnsiTheme="minorAscii" w:eastAsiaTheme="minorAscii" w:cstheme="minorAscii"/>
          <w:b w:val="0"/>
          <w:bCs w:val="0"/>
          <w:sz w:val="22"/>
          <w:szCs w:val="22"/>
          <w:u w:val="none"/>
        </w:rPr>
        <w:t>Assertion check</w:t>
      </w:r>
    </w:p>
    <w:p w:rsidR="60E3EF25" w:rsidP="60E3EF25" w:rsidRDefault="60E3EF25" w14:paraId="18647A4B" w14:textId="2E7994A7">
      <w:pPr>
        <w:pStyle w:val="ListParagraph"/>
        <w:numPr>
          <w:ilvl w:val="1"/>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u w:val="none"/>
        </w:rPr>
      </w:pPr>
      <w:r w:rsidRPr="60E3EF25" w:rsidR="60E3EF25">
        <w:rPr>
          <w:rFonts w:ascii="Calibri" w:hAnsi="Calibri" w:eastAsia="Calibri" w:cs="Calibri" w:asciiTheme="minorAscii" w:hAnsiTheme="minorAscii" w:eastAsiaTheme="minorAscii" w:cstheme="minorAscii"/>
          <w:b w:val="0"/>
          <w:bCs w:val="0"/>
          <w:sz w:val="22"/>
          <w:szCs w:val="22"/>
          <w:u w:val="none"/>
        </w:rPr>
        <w:t>As to ensure the assertion is set correctly, here is a test to ensure the assertion is working as intended.</w:t>
      </w:r>
    </w:p>
    <w:p w:rsidR="60E3EF25" w:rsidP="60E3EF25" w:rsidRDefault="60E3EF25" w14:paraId="1FB12E0D" w14:textId="760E1928">
      <w:pPr>
        <w:pStyle w:val="ListParagraph"/>
        <w:numPr>
          <w:ilvl w:val="2"/>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Pr="60E3EF25" w:rsidR="60E3EF25">
        <w:rPr>
          <w:rFonts w:ascii="Calibri" w:hAnsi="Calibri" w:eastAsia="Calibri" w:cs="Calibri" w:asciiTheme="minorAscii" w:hAnsiTheme="minorAscii" w:eastAsiaTheme="minorAscii" w:cstheme="minorAscii"/>
          <w:b w:val="0"/>
          <w:bCs w:val="0"/>
          <w:sz w:val="22"/>
          <w:szCs w:val="22"/>
          <w:u w:val="none"/>
        </w:rPr>
        <w:t xml:space="preserve">We first type </w:t>
      </w:r>
      <w:r w:rsidR="60E3EF25">
        <w:rPr/>
        <w:t>“500” in “Pattern to Test”.</w:t>
      </w:r>
      <w:r>
        <w:br/>
      </w:r>
      <w:r w:rsidR="60E3EF25">
        <w:drawing>
          <wp:inline wp14:editId="58500C4F" wp14:anchorId="507A73ED">
            <wp:extent cx="4572000" cy="1495425"/>
            <wp:effectExtent l="0" t="0" r="0" b="0"/>
            <wp:docPr id="1438846286" name="" title=""/>
            <wp:cNvGraphicFramePr>
              <a:graphicFrameLocks noChangeAspect="1"/>
            </wp:cNvGraphicFramePr>
            <a:graphic>
              <a:graphicData uri="http://schemas.openxmlformats.org/drawingml/2006/picture">
                <pic:pic>
                  <pic:nvPicPr>
                    <pic:cNvPr id="0" name=""/>
                    <pic:cNvPicPr/>
                  </pic:nvPicPr>
                  <pic:blipFill>
                    <a:blip r:embed="R389204cfdc1d43e5">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60E3EF25" w:rsidP="60E3EF25" w:rsidRDefault="60E3EF25" w14:paraId="076CFABB" w14:textId="472D9BDC">
      <w:pPr>
        <w:pStyle w:val="ListParagraph"/>
        <w:numPr>
          <w:ilvl w:val="2"/>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60E3EF25">
        <w:rPr/>
        <w:t xml:space="preserve">Then we run the test. Afterwards, you could check at the “View Results Tree”. If the webpage is returning 200, it should </w:t>
      </w:r>
      <w:proofErr w:type="gramStart"/>
      <w:r w:rsidR="60E3EF25">
        <w:rPr/>
        <w:t>treated</w:t>
      </w:r>
      <w:proofErr w:type="gramEnd"/>
      <w:r w:rsidR="60E3EF25">
        <w:rPr/>
        <w:t xml:space="preserve"> as an error. This shows that the assertion is working as intended.</w:t>
      </w:r>
      <w:r>
        <w:br/>
      </w:r>
      <w:r w:rsidR="60E3EF25">
        <w:drawing>
          <wp:inline wp14:editId="5C13573B" wp14:anchorId="6C9178FB">
            <wp:extent cx="4572000" cy="4181475"/>
            <wp:effectExtent l="0" t="0" r="0" b="0"/>
            <wp:docPr id="1348757229" name="" title=""/>
            <wp:cNvGraphicFramePr>
              <a:graphicFrameLocks noChangeAspect="1"/>
            </wp:cNvGraphicFramePr>
            <a:graphic>
              <a:graphicData uri="http://schemas.openxmlformats.org/drawingml/2006/picture">
                <pic:pic>
                  <pic:nvPicPr>
                    <pic:cNvPr id="0" name=""/>
                    <pic:cNvPicPr/>
                  </pic:nvPicPr>
                  <pic:blipFill>
                    <a:blip r:embed="Rd2ee5778a178470d">
                      <a:extLst>
                        <a:ext xmlns:a="http://schemas.openxmlformats.org/drawingml/2006/main" uri="{28A0092B-C50C-407E-A947-70E740481C1C}">
                          <a14:useLocalDpi val="0"/>
                        </a:ext>
                      </a:extLst>
                    </a:blip>
                    <a:stretch>
                      <a:fillRect/>
                    </a:stretch>
                  </pic:blipFill>
                  <pic:spPr>
                    <a:xfrm>
                      <a:off x="0" y="0"/>
                      <a:ext cx="4572000" cy="4181475"/>
                    </a:xfrm>
                    <a:prstGeom prst="rect">
                      <a:avLst/>
                    </a:prstGeom>
                  </pic:spPr>
                </pic:pic>
              </a:graphicData>
            </a:graphic>
          </wp:inline>
        </w:drawing>
      </w:r>
    </w:p>
    <w:p w:rsidR="60E3EF25" w:rsidP="60E3EF25" w:rsidRDefault="60E3EF25" w14:paraId="284B67F1" w14:textId="24339C9A">
      <w:pPr>
        <w:pStyle w:val="ListParagraph"/>
        <w:numPr>
          <w:ilvl w:val="2"/>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60E3EF25">
        <w:rPr/>
        <w:t xml:space="preserve">Please edit the “500” back to “200” in the </w:t>
      </w:r>
      <w:r w:rsidR="60E3EF25">
        <w:rPr/>
        <w:t xml:space="preserve">“Pattern to Test” of the </w:t>
      </w:r>
      <w:r w:rsidR="60E3EF25">
        <w:rPr/>
        <w:t>assertion page.</w:t>
      </w:r>
      <w:r>
        <w:br/>
      </w:r>
    </w:p>
    <w:p w:rsidR="60E3EF25" w:rsidP="60E3EF25" w:rsidRDefault="60E3EF25" w14:paraId="3326A86F" w14:textId="6BF1A705">
      <w:pPr>
        <w:pStyle w:val="ListParagraph"/>
        <w:numPr>
          <w:ilvl w:val="0"/>
          <w:numId w:val="2"/>
        </w:numPr>
        <w:bidi w:val="0"/>
        <w:spacing w:before="0" w:beforeAutospacing="off" w:after="160" w:afterAutospacing="off" w:line="259" w:lineRule="auto"/>
        <w:ind w:right="0"/>
        <w:jc w:val="left"/>
        <w:rPr>
          <w:b w:val="0"/>
          <w:bCs w:val="0"/>
          <w:sz w:val="22"/>
          <w:szCs w:val="22"/>
        </w:rPr>
      </w:pPr>
      <w:r w:rsidR="60E3EF25">
        <w:rPr/>
        <w:t>ALB health check</w:t>
      </w:r>
    </w:p>
    <w:p w:rsidR="60E3EF25" w:rsidP="60E3EF25" w:rsidRDefault="60E3EF25" w14:paraId="65B390DE" w14:textId="4A1FC7E3">
      <w:pPr>
        <w:pStyle w:val="ListParagraph"/>
        <w:numPr>
          <w:ilvl w:val="1"/>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u w:val="none"/>
        </w:rPr>
      </w:pPr>
      <w:r w:rsidRPr="60E3EF25" w:rsidR="60E3EF25">
        <w:rPr>
          <w:rFonts w:ascii="Calibri" w:hAnsi="Calibri" w:eastAsia="Calibri" w:cs="Calibri" w:asciiTheme="minorAscii" w:hAnsiTheme="minorAscii" w:eastAsiaTheme="minorAscii" w:cstheme="minorAscii"/>
          <w:b w:val="0"/>
          <w:bCs w:val="0"/>
          <w:sz w:val="22"/>
          <w:szCs w:val="22"/>
          <w:u w:val="none"/>
        </w:rPr>
        <w:t xml:space="preserve">As to ensure the servers configurated with ALB can be accessed by the JMeter, here is a test to ensure the </w:t>
      </w:r>
      <w:r w:rsidRPr="60E3EF25" w:rsidR="60E3EF25">
        <w:rPr>
          <w:rFonts w:ascii="Calibri" w:hAnsi="Calibri" w:eastAsia="Calibri" w:cs="Calibri" w:asciiTheme="minorAscii" w:hAnsiTheme="minorAscii" w:eastAsiaTheme="minorAscii" w:cstheme="minorAscii"/>
          <w:b w:val="0"/>
          <w:bCs w:val="0"/>
          <w:sz w:val="22"/>
          <w:szCs w:val="22"/>
          <w:u w:val="none"/>
        </w:rPr>
        <w:t>the</w:t>
      </w:r>
      <w:r w:rsidRPr="60E3EF25" w:rsidR="60E3EF25">
        <w:rPr>
          <w:rFonts w:ascii="Calibri" w:hAnsi="Calibri" w:eastAsia="Calibri" w:cs="Calibri" w:asciiTheme="minorAscii" w:hAnsiTheme="minorAscii" w:eastAsiaTheme="minorAscii" w:cstheme="minorAscii"/>
          <w:b w:val="0"/>
          <w:bCs w:val="0"/>
          <w:sz w:val="22"/>
          <w:szCs w:val="22"/>
          <w:u w:val="none"/>
        </w:rPr>
        <w:t xml:space="preserve"> ALB is working as intended.</w:t>
      </w:r>
    </w:p>
    <w:p w:rsidR="60E3EF25" w:rsidP="60E3EF25" w:rsidRDefault="60E3EF25" w14:paraId="4D04A8DE" w14:textId="4D8CBB0F">
      <w:pPr>
        <w:pStyle w:val="ListParagraph"/>
        <w:numPr>
          <w:ilvl w:val="2"/>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60E3EF25">
        <w:rPr/>
        <w:t>In the “HTTP Request” page, change the “Server Name or IP” field to the ALB domain name.</w:t>
      </w:r>
      <w:r>
        <w:br/>
      </w:r>
      <w:r w:rsidR="60E3EF25">
        <w:drawing>
          <wp:inline wp14:editId="412F2093" wp14:anchorId="6311C73D">
            <wp:extent cx="4572000" cy="2124075"/>
            <wp:effectExtent l="0" t="0" r="0" b="0"/>
            <wp:docPr id="5419319" name="" title=""/>
            <wp:cNvGraphicFramePr>
              <a:graphicFrameLocks noChangeAspect="1"/>
            </wp:cNvGraphicFramePr>
            <a:graphic>
              <a:graphicData uri="http://schemas.openxmlformats.org/drawingml/2006/picture">
                <pic:pic>
                  <pic:nvPicPr>
                    <pic:cNvPr id="0" name=""/>
                    <pic:cNvPicPr/>
                  </pic:nvPicPr>
                  <pic:blipFill>
                    <a:blip r:embed="Rd5511c7137b14d65">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60E3EF25" w:rsidP="60E3EF25" w:rsidRDefault="60E3EF25" w14:paraId="230B2375" w14:textId="347E420A">
      <w:pPr>
        <w:pStyle w:val="ListParagraph"/>
        <w:numPr>
          <w:ilvl w:val="2"/>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60E3EF25">
        <w:rPr/>
        <w:t xml:space="preserve">Run the test and view the “View Results Tree”. There should be </w:t>
      </w:r>
      <w:r w:rsidR="60E3EF25">
        <w:rPr/>
        <w:t>a</w:t>
      </w:r>
      <w:r w:rsidR="60E3EF25">
        <w:rPr/>
        <w:t xml:space="preserve"> correct result.</w:t>
      </w:r>
      <w:r>
        <w:br/>
      </w:r>
      <w:r w:rsidR="60E3EF25">
        <w:drawing>
          <wp:inline wp14:editId="51A9C91A" wp14:anchorId="7A173175">
            <wp:extent cx="4572000" cy="2571750"/>
            <wp:effectExtent l="0" t="0" r="0" b="0"/>
            <wp:docPr id="855583856" name="" title=""/>
            <wp:cNvGraphicFramePr>
              <a:graphicFrameLocks noChangeAspect="1"/>
            </wp:cNvGraphicFramePr>
            <a:graphic>
              <a:graphicData uri="http://schemas.openxmlformats.org/drawingml/2006/picture">
                <pic:pic>
                  <pic:nvPicPr>
                    <pic:cNvPr id="0" name=""/>
                    <pic:cNvPicPr/>
                  </pic:nvPicPr>
                  <pic:blipFill>
                    <a:blip r:embed="R28fa3a0470d547f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0E3EF25" w:rsidP="60E3EF25" w:rsidRDefault="60E3EF25" w14:paraId="2AE0B564" w14:textId="14214790">
      <w:pPr>
        <w:pStyle w:val="ListParagraph"/>
        <w:numPr>
          <w:ilvl w:val="0"/>
          <w:numId w:val="2"/>
        </w:numPr>
        <w:bidi w:val="0"/>
        <w:spacing w:before="0" w:beforeAutospacing="off" w:after="160" w:afterAutospacing="off" w:line="259" w:lineRule="auto"/>
        <w:ind w:right="0"/>
        <w:jc w:val="left"/>
        <w:rPr>
          <w:b w:val="0"/>
          <w:bCs w:val="0"/>
          <w:sz w:val="22"/>
          <w:szCs w:val="22"/>
        </w:rPr>
      </w:pPr>
      <w:r w:rsidR="60E3EF25">
        <w:rPr/>
        <w:t>Nginx health check</w:t>
      </w:r>
    </w:p>
    <w:p w:rsidR="60E3EF25" w:rsidP="60E3EF25" w:rsidRDefault="60E3EF25" w14:paraId="201448FE" w14:textId="76323C1E">
      <w:pPr>
        <w:pStyle w:val="ListParagraph"/>
        <w:numPr>
          <w:ilvl w:val="1"/>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u w:val="none"/>
        </w:rPr>
      </w:pPr>
      <w:r w:rsidRPr="60E3EF25" w:rsidR="60E3EF25">
        <w:rPr>
          <w:rFonts w:ascii="Calibri" w:hAnsi="Calibri" w:eastAsia="Calibri" w:cs="Calibri" w:asciiTheme="minorAscii" w:hAnsiTheme="minorAscii" w:eastAsiaTheme="minorAscii" w:cstheme="minorAscii"/>
          <w:b w:val="0"/>
          <w:bCs w:val="0"/>
          <w:sz w:val="22"/>
          <w:szCs w:val="22"/>
          <w:u w:val="none"/>
        </w:rPr>
        <w:t xml:space="preserve">As to ensure the servers </w:t>
      </w:r>
      <w:r w:rsidRPr="60E3EF25" w:rsidR="60E3EF25">
        <w:rPr>
          <w:rFonts w:ascii="Calibri" w:hAnsi="Calibri" w:eastAsia="Calibri" w:cs="Calibri" w:asciiTheme="minorAscii" w:hAnsiTheme="minorAscii" w:eastAsiaTheme="minorAscii" w:cstheme="minorAscii"/>
          <w:b w:val="0"/>
          <w:bCs w:val="0"/>
          <w:sz w:val="22"/>
          <w:szCs w:val="22"/>
          <w:u w:val="none"/>
        </w:rPr>
        <w:t>configured</w:t>
      </w:r>
      <w:r w:rsidRPr="60E3EF25" w:rsidR="60E3EF25">
        <w:rPr>
          <w:rFonts w:ascii="Calibri" w:hAnsi="Calibri" w:eastAsia="Calibri" w:cs="Calibri" w:asciiTheme="minorAscii" w:hAnsiTheme="minorAscii" w:eastAsiaTheme="minorAscii" w:cstheme="minorAscii"/>
          <w:b w:val="0"/>
          <w:bCs w:val="0"/>
          <w:sz w:val="22"/>
          <w:szCs w:val="22"/>
          <w:u w:val="none"/>
        </w:rPr>
        <w:t xml:space="preserve"> </w:t>
      </w:r>
      <w:r w:rsidRPr="60E3EF25" w:rsidR="60E3EF25">
        <w:rPr>
          <w:rFonts w:ascii="Calibri" w:hAnsi="Calibri" w:eastAsia="Calibri" w:cs="Calibri" w:asciiTheme="minorAscii" w:hAnsiTheme="minorAscii" w:eastAsiaTheme="minorAscii" w:cstheme="minorAscii"/>
          <w:b w:val="0"/>
          <w:bCs w:val="0"/>
          <w:sz w:val="22"/>
          <w:szCs w:val="22"/>
          <w:u w:val="none"/>
        </w:rPr>
        <w:t xml:space="preserve">with Nginx can be accessed by the JMeter, here is a test to ensure it </w:t>
      </w:r>
      <w:r w:rsidRPr="60E3EF25" w:rsidR="60E3EF25">
        <w:rPr>
          <w:rFonts w:ascii="Calibri" w:hAnsi="Calibri" w:eastAsia="Calibri" w:cs="Calibri" w:asciiTheme="minorAscii" w:hAnsiTheme="minorAscii" w:eastAsiaTheme="minorAscii" w:cstheme="minorAscii"/>
          <w:b w:val="0"/>
          <w:bCs w:val="0"/>
          <w:sz w:val="22"/>
          <w:szCs w:val="22"/>
          <w:u w:val="none"/>
        </w:rPr>
        <w:t>is working as intended.</w:t>
      </w:r>
    </w:p>
    <w:p w:rsidR="60E3EF25" w:rsidP="60E3EF25" w:rsidRDefault="60E3EF25" w14:paraId="3B3EB484" w14:textId="58AB22BE">
      <w:pPr>
        <w:pStyle w:val="ListParagraph"/>
        <w:numPr>
          <w:ilvl w:val="2"/>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60E3EF25">
        <w:rPr/>
        <w:t>In the “HTTP Request” page, change the “Server Name or IP” field to the IP and port number of the server that installed the Nginx.</w:t>
      </w:r>
      <w:r>
        <w:br/>
      </w:r>
      <w:r w:rsidR="60E3EF25">
        <w:drawing>
          <wp:inline wp14:editId="71BCB81F" wp14:anchorId="6AB20924">
            <wp:extent cx="4572000" cy="2371725"/>
            <wp:effectExtent l="0" t="0" r="0" b="0"/>
            <wp:docPr id="1461281401" name="" title=""/>
            <wp:cNvGraphicFramePr>
              <a:graphicFrameLocks noChangeAspect="1"/>
            </wp:cNvGraphicFramePr>
            <a:graphic>
              <a:graphicData uri="http://schemas.openxmlformats.org/drawingml/2006/picture">
                <pic:pic>
                  <pic:nvPicPr>
                    <pic:cNvPr id="0" name=""/>
                    <pic:cNvPicPr/>
                  </pic:nvPicPr>
                  <pic:blipFill>
                    <a:blip r:embed="R55cf32b1aa9f4048">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60E3EF25" w:rsidP="60E3EF25" w:rsidRDefault="60E3EF25" w14:paraId="4C65E775" w14:textId="312C1B74">
      <w:pPr>
        <w:pStyle w:val="ListParagraph"/>
        <w:numPr>
          <w:ilvl w:val="2"/>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60E3EF25">
        <w:rPr/>
        <w:t>Run the test and view the “View Results Tree”. There should be a correct result.</w:t>
      </w:r>
      <w:r>
        <w:br/>
      </w:r>
      <w:r w:rsidR="60E3EF25">
        <w:drawing>
          <wp:inline wp14:editId="3561C9D6" wp14:anchorId="6D7CE4C2">
            <wp:extent cx="4572000" cy="2562225"/>
            <wp:effectExtent l="0" t="0" r="0" b="0"/>
            <wp:docPr id="2029331177" name="" title=""/>
            <wp:cNvGraphicFramePr>
              <a:graphicFrameLocks noChangeAspect="1"/>
            </wp:cNvGraphicFramePr>
            <a:graphic>
              <a:graphicData uri="http://schemas.openxmlformats.org/drawingml/2006/picture">
                <pic:pic>
                  <pic:nvPicPr>
                    <pic:cNvPr id="0" name=""/>
                    <pic:cNvPicPr/>
                  </pic:nvPicPr>
                  <pic:blipFill>
                    <a:blip r:embed="R27b90e92cf1c4a97">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60E3EF25" w:rsidP="60E3EF25" w:rsidRDefault="60E3EF25" w14:paraId="0E854FBB" w14:textId="39D9A7C3">
      <w:pPr>
        <w:pStyle w:val="ListParagraph"/>
        <w:numPr>
          <w:ilvl w:val="0"/>
          <w:numId w:val="2"/>
        </w:numPr>
        <w:bidi w:val="0"/>
        <w:spacing w:before="0" w:beforeAutospacing="off" w:after="160" w:afterAutospacing="off" w:line="259" w:lineRule="auto"/>
        <w:ind w:right="0"/>
        <w:jc w:val="left"/>
        <w:rPr>
          <w:b w:val="0"/>
          <w:bCs w:val="0"/>
          <w:sz w:val="22"/>
          <w:szCs w:val="22"/>
        </w:rPr>
      </w:pPr>
      <w:r w:rsidR="60E3EF25">
        <w:rPr/>
        <w:t>HAproxy health check</w:t>
      </w:r>
    </w:p>
    <w:p w:rsidR="60E3EF25" w:rsidP="60E3EF25" w:rsidRDefault="60E3EF25" w14:paraId="7721C25B" w14:textId="78063DCB">
      <w:pPr>
        <w:pStyle w:val="ListParagraph"/>
        <w:numPr>
          <w:ilvl w:val="1"/>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u w:val="none"/>
        </w:rPr>
      </w:pPr>
      <w:r w:rsidRPr="60E3EF25" w:rsidR="60E3EF25">
        <w:rPr>
          <w:rFonts w:ascii="Calibri" w:hAnsi="Calibri" w:eastAsia="Calibri" w:cs="Calibri" w:asciiTheme="minorAscii" w:hAnsiTheme="minorAscii" w:eastAsiaTheme="minorAscii" w:cstheme="minorAscii"/>
          <w:b w:val="0"/>
          <w:bCs w:val="0"/>
          <w:sz w:val="22"/>
          <w:szCs w:val="22"/>
          <w:u w:val="none"/>
        </w:rPr>
        <w:t>As to</w:t>
      </w:r>
      <w:r w:rsidRPr="60E3EF25" w:rsidR="60E3EF25">
        <w:rPr>
          <w:rFonts w:ascii="Calibri" w:hAnsi="Calibri" w:eastAsia="Calibri" w:cs="Calibri" w:asciiTheme="minorAscii" w:hAnsiTheme="minorAscii" w:eastAsiaTheme="minorAscii" w:cstheme="minorAscii"/>
          <w:b w:val="0"/>
          <w:bCs w:val="0"/>
          <w:sz w:val="22"/>
          <w:szCs w:val="22"/>
          <w:u w:val="none"/>
        </w:rPr>
        <w:t xml:space="preserve"> ensure the servers configured with HAproxy can be accessed by the JMeter, here is a test to ensure it </w:t>
      </w:r>
      <w:r w:rsidRPr="60E3EF25" w:rsidR="60E3EF25">
        <w:rPr>
          <w:rFonts w:ascii="Calibri" w:hAnsi="Calibri" w:eastAsia="Calibri" w:cs="Calibri" w:asciiTheme="minorAscii" w:hAnsiTheme="minorAscii" w:eastAsiaTheme="minorAscii" w:cstheme="minorAscii"/>
          <w:b w:val="0"/>
          <w:bCs w:val="0"/>
          <w:sz w:val="22"/>
          <w:szCs w:val="22"/>
          <w:u w:val="none"/>
        </w:rPr>
        <w:t>is working as intended.</w:t>
      </w:r>
    </w:p>
    <w:p w:rsidR="60E3EF25" w:rsidP="60E3EF25" w:rsidRDefault="60E3EF25" w14:paraId="688FEC7E" w14:textId="34F6A38D">
      <w:pPr>
        <w:pStyle w:val="ListParagraph"/>
        <w:numPr>
          <w:ilvl w:val="2"/>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60E3EF25">
        <w:rPr/>
        <w:t xml:space="preserve">In the “HTTP Request” page, change the “Server Name or IP” field to the IP and port number of the server that installed the </w:t>
      </w:r>
      <w:r w:rsidR="60E3EF25">
        <w:rPr/>
        <w:t>HAproxy</w:t>
      </w:r>
      <w:r w:rsidR="60E3EF25">
        <w:rPr/>
        <w:t>.</w:t>
      </w:r>
      <w:r>
        <w:br/>
      </w:r>
      <w:r w:rsidR="60E3EF25">
        <w:drawing>
          <wp:inline wp14:editId="5398DD00" wp14:anchorId="04A626C6">
            <wp:extent cx="4572000" cy="2562225"/>
            <wp:effectExtent l="0" t="0" r="0" b="0"/>
            <wp:docPr id="125646085" name="" title=""/>
            <wp:cNvGraphicFramePr>
              <a:graphicFrameLocks noChangeAspect="1"/>
            </wp:cNvGraphicFramePr>
            <a:graphic>
              <a:graphicData uri="http://schemas.openxmlformats.org/drawingml/2006/picture">
                <pic:pic>
                  <pic:nvPicPr>
                    <pic:cNvPr id="0" name=""/>
                    <pic:cNvPicPr/>
                  </pic:nvPicPr>
                  <pic:blipFill>
                    <a:blip r:embed="Rcae253a7371b47ee">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60E3EF25" w:rsidP="60E3EF25" w:rsidRDefault="60E3EF25" w14:paraId="02D40AC3" w14:textId="68B53FEF">
      <w:pPr>
        <w:pStyle w:val="ListParagraph"/>
        <w:numPr>
          <w:ilvl w:val="2"/>
          <w:numId w:val="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60E3EF25">
        <w:rPr/>
        <w:t>Run the test and view the “View Results Tree</w:t>
      </w:r>
      <w:r w:rsidR="60E3EF25">
        <w:rPr/>
        <w:t>”.</w:t>
      </w:r>
      <w:r w:rsidR="60E3EF25">
        <w:rPr/>
        <w:t xml:space="preserve"> There should be a correct result.</w:t>
      </w:r>
      <w:r>
        <w:br/>
      </w:r>
      <w:r w:rsidR="60E3EF25">
        <w:drawing>
          <wp:inline wp14:editId="004CB1B3" wp14:anchorId="7F967376">
            <wp:extent cx="4572000" cy="2581275"/>
            <wp:effectExtent l="0" t="0" r="0" b="0"/>
            <wp:docPr id="1996634288" name="" title=""/>
            <wp:cNvGraphicFramePr>
              <a:graphicFrameLocks noChangeAspect="1"/>
            </wp:cNvGraphicFramePr>
            <a:graphic>
              <a:graphicData uri="http://schemas.openxmlformats.org/drawingml/2006/picture">
                <pic:pic>
                  <pic:nvPicPr>
                    <pic:cNvPr id="0" name=""/>
                    <pic:cNvPicPr/>
                  </pic:nvPicPr>
                  <pic:blipFill>
                    <a:blip r:embed="Rd390098b0dab47bf">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60E3EF25" w:rsidP="60E3EF25" w:rsidRDefault="60E3EF25" w14:paraId="0707CB84" w14:textId="5B055809">
      <w:pPr>
        <w:pStyle w:val="Normal"/>
        <w:ind w:left="0"/>
        <w:rPr>
          <w:rFonts w:ascii="Calibri" w:hAnsi="Calibri" w:eastAsia="Calibri" w:cs="Calibri" w:asciiTheme="minorAscii" w:hAnsiTheme="minorAscii" w:eastAsiaTheme="minorAscii" w:cstheme="minorAscii"/>
          <w:b w:val="1"/>
          <w:bCs w:val="1"/>
          <w:sz w:val="36"/>
          <w:szCs w:val="36"/>
          <w:u w:val="single"/>
        </w:rPr>
      </w:pPr>
      <w:r w:rsidRPr="60E3EF25" w:rsidR="60E3EF25">
        <w:rPr>
          <w:rFonts w:ascii="Calibri" w:hAnsi="Calibri" w:eastAsia="Calibri" w:cs="Calibri" w:asciiTheme="minorAscii" w:hAnsiTheme="minorAscii" w:eastAsiaTheme="minorAscii" w:cstheme="minorAscii"/>
          <w:b w:val="1"/>
          <w:bCs w:val="1"/>
          <w:sz w:val="32"/>
          <w:szCs w:val="32"/>
          <w:u w:val="single"/>
        </w:rPr>
        <w:t>JMeter example setup</w:t>
      </w:r>
    </w:p>
    <w:p w:rsidR="60E3EF25" w:rsidP="60E3EF25" w:rsidRDefault="60E3EF25" w14:paraId="316CE5FC" w14:textId="298E5921">
      <w:pPr>
        <w:pStyle w:val="Normal"/>
        <w:bidi w:val="0"/>
        <w:spacing w:before="0" w:beforeAutospacing="off" w:after="160" w:afterAutospacing="off" w:line="259" w:lineRule="auto"/>
        <w:ind w:left="720" w:right="0"/>
        <w:jc w:val="left"/>
        <w:rPr>
          <w:rFonts w:ascii="Calibri" w:hAnsi="Calibri" w:eastAsia="Calibri" w:cs="Calibri" w:asciiTheme="minorAscii" w:hAnsiTheme="minorAscii" w:eastAsiaTheme="minorAscii" w:cstheme="minorAscii"/>
          <w:b w:val="0"/>
          <w:bCs w:val="0"/>
          <w:sz w:val="22"/>
          <w:szCs w:val="22"/>
          <w:u w:val="none"/>
        </w:rPr>
      </w:pPr>
      <w:r w:rsidRPr="60E3EF25" w:rsidR="60E3EF25">
        <w:rPr>
          <w:rFonts w:ascii="Calibri" w:hAnsi="Calibri" w:eastAsia="Calibri" w:cs="Calibri" w:asciiTheme="minorAscii" w:hAnsiTheme="minorAscii" w:eastAsiaTheme="minorAscii" w:cstheme="minorAscii"/>
          <w:b w:val="0"/>
          <w:bCs w:val="0"/>
          <w:sz w:val="22"/>
          <w:szCs w:val="22"/>
          <w:u w:val="none"/>
        </w:rPr>
        <w:t xml:space="preserve">There are example setups in the </w:t>
      </w:r>
      <w:proofErr w:type="spellStart"/>
      <w:r w:rsidRPr="60E3EF25" w:rsidR="60E3EF25">
        <w:rPr>
          <w:rFonts w:ascii="Calibri" w:hAnsi="Calibri" w:eastAsia="Calibri" w:cs="Calibri" w:asciiTheme="minorAscii" w:hAnsiTheme="minorAscii" w:eastAsiaTheme="minorAscii" w:cstheme="minorAscii"/>
          <w:b w:val="0"/>
          <w:bCs w:val="0"/>
          <w:sz w:val="22"/>
          <w:szCs w:val="22"/>
          <w:u w:val="none"/>
        </w:rPr>
        <w:t>github</w:t>
      </w:r>
      <w:proofErr w:type="spellEnd"/>
      <w:r w:rsidRPr="60E3EF25" w:rsidR="60E3EF25">
        <w:rPr>
          <w:rFonts w:ascii="Calibri" w:hAnsi="Calibri" w:eastAsia="Calibri" w:cs="Calibri" w:asciiTheme="minorAscii" w:hAnsiTheme="minorAscii" w:eastAsiaTheme="minorAscii" w:cstheme="minorAscii"/>
          <w:b w:val="0"/>
          <w:bCs w:val="0"/>
          <w:sz w:val="22"/>
          <w:szCs w:val="22"/>
          <w:u w:val="none"/>
        </w:rPr>
        <w:t xml:space="preserve"> project directory:</w:t>
      </w:r>
      <w:r>
        <w:br/>
      </w:r>
      <w:hyperlink r:id="Red33792d0fab481a">
        <w:r w:rsidRPr="60E3EF25" w:rsidR="60E3EF25">
          <w:rPr>
            <w:rStyle w:val="Hyperlink"/>
            <w:rFonts w:ascii="Calibri" w:hAnsi="Calibri" w:eastAsia="Calibri" w:cs="Calibri" w:asciiTheme="minorAscii" w:hAnsiTheme="minorAscii" w:eastAsiaTheme="minorAscii" w:cstheme="minorAscii"/>
            <w:b w:val="0"/>
            <w:bCs w:val="0"/>
            <w:sz w:val="22"/>
            <w:szCs w:val="22"/>
          </w:rPr>
          <w:t>https://github.com/CityUGroup3/CityUGroup3/tree/main/JMeter_set_up_procedure/example</w:t>
        </w:r>
      </w:hyperlink>
    </w:p>
    <w:p w:rsidR="60E3EF25" w:rsidP="60E3EF25" w:rsidRDefault="60E3EF25" w14:paraId="6DA8B8DB" w14:textId="0CF4E338">
      <w:pPr>
        <w:pStyle w:val="Normal"/>
        <w:bidi w:val="0"/>
        <w:spacing w:before="0" w:beforeAutospacing="off" w:after="160" w:afterAutospacing="off" w:line="259" w:lineRule="auto"/>
        <w:ind w:left="720" w:right="0"/>
        <w:jc w:val="left"/>
        <w:rPr>
          <w:rFonts w:ascii="Calibri" w:hAnsi="Calibri" w:eastAsia="Calibri" w:cs="Calibri" w:asciiTheme="minorAscii" w:hAnsiTheme="minorAscii" w:eastAsiaTheme="minorAscii" w:cstheme="minorAscii"/>
          <w:b w:val="0"/>
          <w:bCs w:val="0"/>
          <w:sz w:val="22"/>
          <w:szCs w:val="22"/>
          <w:u w:val="none"/>
        </w:rPr>
      </w:pPr>
      <w:r w:rsidRPr="60E3EF25" w:rsidR="60E3EF25">
        <w:rPr>
          <w:rFonts w:ascii="Calibri" w:hAnsi="Calibri" w:eastAsia="Calibri" w:cs="Calibri" w:asciiTheme="minorAscii" w:hAnsiTheme="minorAscii" w:eastAsiaTheme="minorAscii" w:cstheme="minorAscii"/>
          <w:b w:val="0"/>
          <w:bCs w:val="0"/>
          <w:sz w:val="22"/>
          <w:szCs w:val="22"/>
          <w:u w:val="none"/>
        </w:rPr>
        <w:t xml:space="preserve">You could reference the settings there. But please be reminded that the “Server Name or IP” and “Port number” in the “HTTP Request” section will need to be changed to your destinated servers. </w:t>
      </w:r>
    </w:p>
    <w:p w:rsidR="60E3EF25" w:rsidP="60E3EF25" w:rsidRDefault="60E3EF25" w14:paraId="01B285DB" w14:textId="28D294DA">
      <w:pPr>
        <w:pStyle w:val="Normal"/>
        <w:bidi w:val="0"/>
        <w:spacing w:before="0" w:beforeAutospacing="off" w:after="160" w:afterAutospacing="off" w:line="259" w:lineRule="auto"/>
        <w:ind w:right="0"/>
        <w:jc w:val="left"/>
      </w:pPr>
    </w:p>
    <w:p w:rsidR="60E3EF25" w:rsidP="60E3EF25" w:rsidRDefault="60E3EF25" w14:paraId="0254180E" w14:textId="6DB3D17C">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4DB2E66"/>
    <w:rsid w:val="012A65CE"/>
    <w:rsid w:val="01AB5B66"/>
    <w:rsid w:val="01AC3060"/>
    <w:rsid w:val="09539435"/>
    <w:rsid w:val="09902D7D"/>
    <w:rsid w:val="0ABF42F4"/>
    <w:rsid w:val="0B523DAC"/>
    <w:rsid w:val="0CED8536"/>
    <w:rsid w:val="0DC80AE2"/>
    <w:rsid w:val="0DC80AE2"/>
    <w:rsid w:val="0ED88BA4"/>
    <w:rsid w:val="0EDA3130"/>
    <w:rsid w:val="0FA8A6A5"/>
    <w:rsid w:val="14B9C74A"/>
    <w:rsid w:val="15010D78"/>
    <w:rsid w:val="17A5B382"/>
    <w:rsid w:val="19FAA0FA"/>
    <w:rsid w:val="1ADD5444"/>
    <w:rsid w:val="1CDDCBAD"/>
    <w:rsid w:val="1F82FA8E"/>
    <w:rsid w:val="20926D55"/>
    <w:rsid w:val="20C1A7C2"/>
    <w:rsid w:val="246B0E2D"/>
    <w:rsid w:val="268FF47D"/>
    <w:rsid w:val="26DDDEAE"/>
    <w:rsid w:val="275B41E2"/>
    <w:rsid w:val="2860B983"/>
    <w:rsid w:val="29404C60"/>
    <w:rsid w:val="29B2D1A1"/>
    <w:rsid w:val="2A5ED715"/>
    <w:rsid w:val="2E4672CB"/>
    <w:rsid w:val="2F545D48"/>
    <w:rsid w:val="2FAE7C7C"/>
    <w:rsid w:val="300083B1"/>
    <w:rsid w:val="3074B81B"/>
    <w:rsid w:val="3084838B"/>
    <w:rsid w:val="31C4388A"/>
    <w:rsid w:val="3201AB85"/>
    <w:rsid w:val="32541AB5"/>
    <w:rsid w:val="344BDE58"/>
    <w:rsid w:val="346C1F41"/>
    <w:rsid w:val="34FBD94C"/>
    <w:rsid w:val="35A5168C"/>
    <w:rsid w:val="36E2FA72"/>
    <w:rsid w:val="3710C54B"/>
    <w:rsid w:val="3879DD56"/>
    <w:rsid w:val="3E16D966"/>
    <w:rsid w:val="3E6A7786"/>
    <w:rsid w:val="3EBB41C6"/>
    <w:rsid w:val="3F6584DB"/>
    <w:rsid w:val="4022CA2A"/>
    <w:rsid w:val="4070B45B"/>
    <w:rsid w:val="414E7A28"/>
    <w:rsid w:val="41BD149A"/>
    <w:rsid w:val="43DA359D"/>
    <w:rsid w:val="44DB2E66"/>
    <w:rsid w:val="4544257E"/>
    <w:rsid w:val="4608C2EE"/>
    <w:rsid w:val="4788680D"/>
    <w:rsid w:val="47A4934F"/>
    <w:rsid w:val="482091B4"/>
    <w:rsid w:val="493C02FA"/>
    <w:rsid w:val="4955E6FF"/>
    <w:rsid w:val="4AEE3931"/>
    <w:rsid w:val="4BCC1F25"/>
    <w:rsid w:val="50127B3C"/>
    <w:rsid w:val="503012F0"/>
    <w:rsid w:val="509845CD"/>
    <w:rsid w:val="535B2F97"/>
    <w:rsid w:val="53C6666D"/>
    <w:rsid w:val="542783CC"/>
    <w:rsid w:val="54543D83"/>
    <w:rsid w:val="5467E734"/>
    <w:rsid w:val="55E23EE8"/>
    <w:rsid w:val="56F919B2"/>
    <w:rsid w:val="57C2D675"/>
    <w:rsid w:val="594249BE"/>
    <w:rsid w:val="5B23A86D"/>
    <w:rsid w:val="5BD17852"/>
    <w:rsid w:val="5C2B031C"/>
    <w:rsid w:val="5CA31767"/>
    <w:rsid w:val="5CAFC614"/>
    <w:rsid w:val="5CCEBB67"/>
    <w:rsid w:val="5E916245"/>
    <w:rsid w:val="5EA17CB4"/>
    <w:rsid w:val="602D32A6"/>
    <w:rsid w:val="60E3EF25"/>
    <w:rsid w:val="61C90307"/>
    <w:rsid w:val="632C1F09"/>
    <w:rsid w:val="64839E94"/>
    <w:rsid w:val="69E8826B"/>
    <w:rsid w:val="6A345E33"/>
    <w:rsid w:val="6CCBB6D4"/>
    <w:rsid w:val="6E8BD1EC"/>
    <w:rsid w:val="6F6BF190"/>
    <w:rsid w:val="713A7349"/>
    <w:rsid w:val="71AA4A51"/>
    <w:rsid w:val="72A6C028"/>
    <w:rsid w:val="73B63B15"/>
    <w:rsid w:val="747DD875"/>
    <w:rsid w:val="764C4EB4"/>
    <w:rsid w:val="76ADDD16"/>
    <w:rsid w:val="76CB6629"/>
    <w:rsid w:val="76CB6629"/>
    <w:rsid w:val="77118B26"/>
    <w:rsid w:val="773AB80D"/>
    <w:rsid w:val="779DD6CB"/>
    <w:rsid w:val="782A2C3F"/>
    <w:rsid w:val="799930F4"/>
    <w:rsid w:val="7A492BE8"/>
    <w:rsid w:val="7BE39E78"/>
    <w:rsid w:val="7C6FC1FD"/>
    <w:rsid w:val="7D80CCAA"/>
    <w:rsid w:val="7DF2C50B"/>
    <w:rsid w:val="7E0B925E"/>
    <w:rsid w:val="7E0B925E"/>
    <w:rsid w:val="7EBD4FB1"/>
    <w:rsid w:val="7EFB5552"/>
    <w:rsid w:val="7F1C9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B2E66"/>
  <w15:chartTrackingRefBased/>
  <w15:docId w15:val="{8F24A939-9C31-48B9-886F-0238697C96C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88b1fc81a0964ec8" /><Relationship Type="http://schemas.openxmlformats.org/officeDocument/2006/relationships/hyperlink" Target="https://www.java.com/download/ie_manual.jsp" TargetMode="External" Id="R1e92916867d348a3" /><Relationship Type="http://schemas.openxmlformats.org/officeDocument/2006/relationships/hyperlink" Target="https://jmeter.apache.org/download_jmeter.cgi" TargetMode="External" Id="R38b3aad9f7b1439a" /><Relationship Type="http://schemas.openxmlformats.org/officeDocument/2006/relationships/image" Target="/media/image3.png" Id="R0c9217a50c804843" /><Relationship Type="http://schemas.openxmlformats.org/officeDocument/2006/relationships/image" Target="/media/image4.png" Id="R02ce16f1e8e54f27" /><Relationship Type="http://schemas.openxmlformats.org/officeDocument/2006/relationships/image" Target="/media/image5.png" Id="Rd3a6ead457404b82" /><Relationship Type="http://schemas.openxmlformats.org/officeDocument/2006/relationships/image" Target="/media/image6.png" Id="R3f4c519c8e844da4" /><Relationship Type="http://schemas.openxmlformats.org/officeDocument/2006/relationships/image" Target="/media/image7.png" Id="R57c0ec7197084159" /><Relationship Type="http://schemas.openxmlformats.org/officeDocument/2006/relationships/image" Target="/media/image8.png" Id="R1355a82fcaff41dc" /><Relationship Type="http://schemas.openxmlformats.org/officeDocument/2006/relationships/image" Target="/media/image9.png" Id="R092afbfac8594e54" /><Relationship Type="http://schemas.openxmlformats.org/officeDocument/2006/relationships/image" Target="/media/imagea.png" Id="R5b90d4824fe940fd" /><Relationship Type="http://schemas.openxmlformats.org/officeDocument/2006/relationships/image" Target="/media/imageb.png" Id="Rd3e361ccbb954626" /><Relationship Type="http://schemas.openxmlformats.org/officeDocument/2006/relationships/image" Target="/media/imagec.png" Id="R2a36082cea284ab7" /><Relationship Type="http://schemas.openxmlformats.org/officeDocument/2006/relationships/image" Target="/media/imaged.png" Id="Rd1e8ebaf016f4bf9" /><Relationship Type="http://schemas.openxmlformats.org/officeDocument/2006/relationships/image" Target="/media/imagee.png" Id="R7698b2ab6af649a9" /><Relationship Type="http://schemas.openxmlformats.org/officeDocument/2006/relationships/image" Target="/media/imagef.png" Id="Rd5888a0b34ab4f75" /><Relationship Type="http://schemas.openxmlformats.org/officeDocument/2006/relationships/image" Target="/media/image10.png" Id="Rc13a6b8b36de45ba" /><Relationship Type="http://schemas.openxmlformats.org/officeDocument/2006/relationships/image" Target="/media/image11.png" Id="R1c6020277a894038" /><Relationship Type="http://schemas.openxmlformats.org/officeDocument/2006/relationships/image" Target="/media/image12.png" Id="R2faf6b5cff21410a" /><Relationship Type="http://schemas.openxmlformats.org/officeDocument/2006/relationships/image" Target="/media/image13.png" Id="R389204cfdc1d43e5" /><Relationship Type="http://schemas.openxmlformats.org/officeDocument/2006/relationships/image" Target="/media/image14.png" Id="Rd2ee5778a178470d" /><Relationship Type="http://schemas.openxmlformats.org/officeDocument/2006/relationships/image" Target="/media/image15.png" Id="Rd5511c7137b14d65" /><Relationship Type="http://schemas.openxmlformats.org/officeDocument/2006/relationships/image" Target="/media/image16.png" Id="R28fa3a0470d547fb" /><Relationship Type="http://schemas.openxmlformats.org/officeDocument/2006/relationships/image" Target="/media/image17.png" Id="R55cf32b1aa9f4048" /><Relationship Type="http://schemas.openxmlformats.org/officeDocument/2006/relationships/image" Target="/media/image18.png" Id="R27b90e92cf1c4a97" /><Relationship Type="http://schemas.openxmlformats.org/officeDocument/2006/relationships/image" Target="/media/image19.png" Id="Rcae253a7371b47ee" /><Relationship Type="http://schemas.openxmlformats.org/officeDocument/2006/relationships/image" Target="/media/image1a.png" Id="Rd390098b0dab47bf" /><Relationship Type="http://schemas.openxmlformats.org/officeDocument/2006/relationships/hyperlink" Target="https://github.com/CityUGroup3/CityUGroup3/tree/main/JMeter_set_up_procedure/example" TargetMode="External" Id="Red33792d0fab481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2022-03-20T03:48:30.2996502Z</dcterms:created>
  <dcterms:modified xsi:type="dcterms:W3CDTF">2022-04-09T08:48:10.7429110Z</dcterms:modified>
  <dc:creator>WOO Man Hin</dc:creator>
  <lastModifiedBy>WOO Man Hin</lastModifiedBy>
</coreProperties>
</file>